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479E" w14:textId="3A75D060" w:rsidR="00A035FC" w:rsidRPr="00D4038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lang w:val="fr-FR"/>
        </w:rPr>
      </w:pPr>
      <w:r w:rsidRPr="00911763">
        <w:rPr>
          <w:rFonts w:asciiTheme="minorHAnsi" w:hAnsiTheme="minorHAnsi" w:cstheme="minorHAnsi"/>
          <w:noProof/>
          <w:color w:val="000000" w:themeColor="text1"/>
          <w:sz w:val="22"/>
          <w:szCs w:val="22"/>
        </w:rPr>
        <mc:AlternateContent>
          <mc:Choice Requires="wps">
            <w:drawing>
              <wp:anchor distT="45720" distB="45720" distL="114300" distR="114300" simplePos="0" relativeHeight="251660288" behindDoc="0" locked="0" layoutInCell="1" allowOverlap="1" wp14:anchorId="652CFB60" wp14:editId="4B6C7B01">
                <wp:simplePos x="0" y="0"/>
                <wp:positionH relativeFrom="column">
                  <wp:posOffset>-415636</wp:posOffset>
                </wp:positionH>
                <wp:positionV relativeFrom="paragraph">
                  <wp:posOffset>577</wp:posOffset>
                </wp:positionV>
                <wp:extent cx="14072870" cy="1404620"/>
                <wp:effectExtent l="0" t="0" r="24130" b="16510"/>
                <wp:wrapSquare wrapText="bothSides"/>
                <wp:docPr id="1616515788" name="Text Box 161651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1404620"/>
                        </a:xfrm>
                        <a:prstGeom prst="rect">
                          <a:avLst/>
                        </a:prstGeom>
                        <a:solidFill>
                          <a:schemeClr val="bg1">
                            <a:lumMod val="85000"/>
                          </a:schemeClr>
                        </a:solidFill>
                        <a:ln w="9525">
                          <a:solidFill>
                            <a:srgbClr val="000000"/>
                          </a:solidFill>
                          <a:miter lim="800000"/>
                          <a:headEnd/>
                          <a:tailEnd/>
                        </a:ln>
                      </wps:spPr>
                      <wps:txbx>
                        <w:txbxContent>
                          <w:p w14:paraId="2BE54641" w14:textId="57930FEC" w:rsidR="00A035FC" w:rsidRPr="001F7EA8" w:rsidRDefault="0031620B" w:rsidP="00A035FC">
                            <w:pPr>
                              <w:jc w:val="center"/>
                              <w:rPr>
                                <w:rFonts w:cstheme="minorHAnsi"/>
                                <w:b/>
                                <w:sz w:val="24"/>
                                <w:szCs w:val="24"/>
                              </w:rPr>
                            </w:pPr>
                            <w:r>
                              <w:rPr>
                                <w:rFonts w:cstheme="minorHAnsi"/>
                                <w:b/>
                                <w:sz w:val="24"/>
                                <w:szCs w:val="24"/>
                              </w:rPr>
                              <w:t>P</w:t>
                            </w:r>
                            <w:r w:rsidRPr="0031620B">
                              <w:rPr>
                                <w:rFonts w:cstheme="minorHAnsi"/>
                                <w:b/>
                                <w:sz w:val="24"/>
                                <w:szCs w:val="24"/>
                              </w:rPr>
                              <w:t>lan de travail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CFB60" id="_x0000_t202" coordsize="21600,21600" o:spt="202" path="m,l,21600r21600,l21600,xe">
                <v:stroke joinstyle="miter"/>
                <v:path gradientshapeok="t" o:connecttype="rect"/>
              </v:shapetype>
              <v:shape id="Text Box 1616515788" o:spid="_x0000_s1026" type="#_x0000_t202" style="position:absolute;margin-left:-32.75pt;margin-top:.05pt;width:1108.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" fillcolor="#d8d8d8 [2732]">
                <v:textbox style="mso-fit-shape-to-text:t">
                  <w:txbxContent>
                    <w:p w14:paraId="2BE54641" w14:textId="57930FEC" w:rsidR="00A035FC" w:rsidRPr="001F7EA8" w:rsidRDefault="0031620B" w:rsidP="00A035FC">
                      <w:pPr>
                        <w:jc w:val="center"/>
                        <w:rPr>
                          <w:rFonts w:cstheme="minorHAnsi"/>
                          <w:b/>
                          <w:sz w:val="24"/>
                          <w:szCs w:val="24"/>
                        </w:rPr>
                      </w:pPr>
                      <w:r>
                        <w:rPr>
                          <w:rFonts w:cstheme="minorHAnsi"/>
                          <w:b/>
                          <w:sz w:val="24"/>
                          <w:szCs w:val="24"/>
                        </w:rPr>
                        <w:t>P</w:t>
                      </w:r>
                      <w:r w:rsidRPr="0031620B">
                        <w:rPr>
                          <w:rFonts w:cstheme="minorHAnsi"/>
                          <w:b/>
                          <w:sz w:val="24"/>
                          <w:szCs w:val="24"/>
                        </w:rPr>
                        <w:t>lan de travail</w:t>
                      </w:r>
                    </w:p>
                  </w:txbxContent>
                </v:textbox>
                <w10:wrap type="square"/>
              </v:shape>
            </w:pict>
          </mc:Fallback>
        </mc:AlternateContent>
      </w:r>
      <w:r w:rsidR="00D40383" w:rsidRPr="00D40383">
        <w:rPr>
          <w:rFonts w:asciiTheme="minorHAnsi" w:hAnsiTheme="minorHAnsi" w:cstheme="minorHAnsi"/>
          <w:color w:val="000000" w:themeColor="text1"/>
          <w:sz w:val="22"/>
          <w:szCs w:val="22"/>
          <w:lang w:val="fr-FR"/>
        </w:rPr>
        <w:t xml:space="preserve">Le plan de travail fournit des informations sur les </w:t>
      </w:r>
      <w:r w:rsidR="00D40383" w:rsidRPr="007C3283">
        <w:rPr>
          <w:rFonts w:asciiTheme="minorHAnsi" w:hAnsiTheme="minorHAnsi" w:cstheme="minorHAnsi"/>
          <w:color w:val="000000" w:themeColor="text1"/>
          <w:sz w:val="22"/>
          <w:szCs w:val="22"/>
          <w:lang w:val="fr-FR"/>
        </w:rPr>
        <w:t>principales activités et les délais.</w:t>
      </w:r>
      <w:r w:rsidR="00D40383" w:rsidRPr="00D40383">
        <w:rPr>
          <w:rFonts w:asciiTheme="minorHAnsi" w:hAnsiTheme="minorHAnsi" w:cstheme="minorHAnsi"/>
          <w:color w:val="000000" w:themeColor="text1"/>
          <w:sz w:val="22"/>
          <w:szCs w:val="22"/>
          <w:lang w:val="fr-FR"/>
        </w:rPr>
        <w:t xml:space="preserve"> Les organisations s'appuient souvent sur des plans de travail détaillés pour gérer les projets. Pour cette demande</w:t>
      </w:r>
      <w:r w:rsidR="00D40383" w:rsidRPr="00D40383">
        <w:rPr>
          <w:rFonts w:asciiTheme="minorHAnsi" w:hAnsiTheme="minorHAnsi" w:cstheme="minorHAnsi"/>
          <w:b/>
          <w:bCs/>
          <w:color w:val="000000" w:themeColor="text1"/>
          <w:sz w:val="22"/>
          <w:szCs w:val="22"/>
          <w:lang w:val="fr-FR"/>
        </w:rPr>
        <w:t>, n'incluez que les étapes qui vous aideront à atteindre vos objectifs</w:t>
      </w:r>
      <w:r w:rsidR="00D40383" w:rsidRPr="00D40383">
        <w:rPr>
          <w:rFonts w:asciiTheme="minorHAnsi" w:hAnsiTheme="minorHAnsi" w:cstheme="minorHAnsi"/>
          <w:color w:val="000000" w:themeColor="text1"/>
          <w:sz w:val="22"/>
          <w:szCs w:val="22"/>
          <w:lang w:val="fr-FR"/>
        </w:rPr>
        <w:t xml:space="preserve">. N'incluez pas toutes les mesures que vous prendrez pour gérer le projet, telles </w:t>
      </w:r>
      <w:r w:rsidR="00D40383" w:rsidRPr="003A6311">
        <w:rPr>
          <w:rFonts w:asciiTheme="minorHAnsi" w:hAnsiTheme="minorHAnsi" w:cstheme="minorHAnsi"/>
          <w:color w:val="000000" w:themeColor="text1"/>
          <w:sz w:val="22"/>
          <w:szCs w:val="22"/>
          <w:lang w:val="fr-FR"/>
        </w:rPr>
        <w:t xml:space="preserve">que l'embauche d'un employé ou l'établissement d'un rapport sur votre projet. </w:t>
      </w:r>
      <w:r w:rsidR="007C3283" w:rsidRPr="003A6311">
        <w:rPr>
          <w:rFonts w:asciiTheme="minorHAnsi" w:hAnsiTheme="minorHAnsi" w:cstheme="minorHAnsi"/>
          <w:color w:val="000000" w:themeColor="text1"/>
          <w:sz w:val="22"/>
          <w:szCs w:val="22"/>
          <w:lang w:val="fr-FR"/>
        </w:rPr>
        <w:t>Si le projet est approuvé, vous devrez faire un rapport sur toutes les activités au département.</w:t>
      </w:r>
      <w:r w:rsidR="00D40383" w:rsidRPr="003A6311">
        <w:rPr>
          <w:rFonts w:asciiTheme="minorHAnsi" w:hAnsiTheme="minorHAnsi" w:cstheme="minorHAnsi"/>
          <w:color w:val="000000" w:themeColor="text1"/>
          <w:sz w:val="22"/>
          <w:szCs w:val="22"/>
          <w:lang w:val="fr-FR"/>
        </w:rPr>
        <w:t xml:space="preserve"> La rédaction des rapports sera plus facile si vous n'incluez</w:t>
      </w:r>
      <w:r w:rsidR="00D40383" w:rsidRPr="00D40383">
        <w:rPr>
          <w:rFonts w:asciiTheme="minorHAnsi" w:hAnsiTheme="minorHAnsi" w:cstheme="minorHAnsi"/>
          <w:color w:val="000000" w:themeColor="text1"/>
          <w:sz w:val="22"/>
          <w:szCs w:val="22"/>
          <w:lang w:val="fr-FR"/>
        </w:rPr>
        <w:t xml:space="preserve"> que les activités importantes.</w:t>
      </w:r>
    </w:p>
    <w:p w14:paraId="64A84BE5" w14:textId="77777777" w:rsidR="00D40383" w:rsidRPr="00D32E6F" w:rsidRDefault="00D40383"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lang w:val="fr-CA"/>
        </w:rPr>
      </w:pPr>
    </w:p>
    <w:p w14:paraId="61A189C4" w14:textId="77777777" w:rsidR="00D40383" w:rsidRDefault="00D40383" w:rsidP="00D40383">
      <w:pPr>
        <w:shd w:val="clear" w:color="auto" w:fill="FFFFFF"/>
        <w:spacing w:after="0" w:line="240" w:lineRule="auto"/>
        <w:rPr>
          <w:rFonts w:eastAsia="Times New Roman" w:cstheme="minorHAnsi"/>
          <w:color w:val="000000" w:themeColor="text1"/>
          <w:lang w:val="fr-FR"/>
        </w:rPr>
      </w:pPr>
      <w:r w:rsidRPr="00D40383">
        <w:rPr>
          <w:rFonts w:eastAsia="Times New Roman" w:cstheme="minorHAnsi"/>
          <w:color w:val="000000" w:themeColor="text1"/>
          <w:lang w:val="fr-FR"/>
        </w:rPr>
        <w:t>Les activités clés que vous proposez doivent :</w:t>
      </w:r>
    </w:p>
    <w:p w14:paraId="67F93549" w14:textId="77777777" w:rsidR="00D40383" w:rsidRPr="00D40383" w:rsidRDefault="00D40383" w:rsidP="00D40383">
      <w:pPr>
        <w:shd w:val="clear" w:color="auto" w:fill="FFFFFF"/>
        <w:spacing w:after="0" w:line="240" w:lineRule="auto"/>
        <w:rPr>
          <w:rFonts w:eastAsia="Times New Roman" w:cstheme="minorHAnsi"/>
          <w:color w:val="000000" w:themeColor="text1"/>
          <w:lang w:val="fr-FR"/>
        </w:rPr>
      </w:pPr>
    </w:p>
    <w:p w14:paraId="5E6D0E52" w14:textId="04250E63"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 xml:space="preserve">être </w:t>
      </w:r>
      <w:r w:rsidRPr="003A6311">
        <w:rPr>
          <w:rFonts w:eastAsia="Times New Roman" w:cstheme="minorHAnsi"/>
          <w:color w:val="000000" w:themeColor="text1"/>
          <w:lang w:val="fr-FR"/>
        </w:rPr>
        <w:t>réalistes du financement disponible</w:t>
      </w:r>
    </w:p>
    <w:p w14:paraId="3E786D04" w14:textId="77777777" w:rsidR="003A6311" w:rsidRPr="003A6311" w:rsidRDefault="003A6311" w:rsidP="00D40383">
      <w:pPr>
        <w:pStyle w:val="ListParagraph"/>
        <w:numPr>
          <w:ilvl w:val="0"/>
          <w:numId w:val="3"/>
        </w:numPr>
        <w:shd w:val="clear" w:color="auto" w:fill="FFFFFF"/>
        <w:spacing w:after="0" w:line="240" w:lineRule="auto"/>
        <w:rPr>
          <w:rFonts w:cstheme="minorHAnsi"/>
          <w:color w:val="000000" w:themeColor="text1"/>
          <w:lang w:val="fr-FR"/>
        </w:rPr>
      </w:pPr>
      <w:r w:rsidRPr="003A6311">
        <w:rPr>
          <w:rFonts w:eastAsia="Times New Roman" w:cstheme="minorHAnsi"/>
          <w:color w:val="000000" w:themeColor="text1"/>
          <w:lang w:val="fr-FR"/>
        </w:rPr>
        <w:t>être énumérés dans l'ordre chronologique</w:t>
      </w:r>
    </w:p>
    <w:p w14:paraId="2071788B" w14:textId="40F2D23E"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être bien définies</w:t>
      </w:r>
    </w:p>
    <w:p w14:paraId="6D3C1BC2" w14:textId="77777777"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être liées aux objectifs et livrables du projet</w:t>
      </w:r>
    </w:p>
    <w:p w14:paraId="36C75E4B" w14:textId="77777777"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 xml:space="preserve">avoir </w:t>
      </w:r>
      <w:r w:rsidRPr="003A6311">
        <w:rPr>
          <w:rFonts w:eastAsia="Times New Roman" w:cstheme="minorHAnsi"/>
          <w:color w:val="000000" w:themeColor="text1"/>
          <w:lang w:val="fr-FR"/>
        </w:rPr>
        <w:t>des délais</w:t>
      </w:r>
      <w:r w:rsidRPr="00D40383">
        <w:rPr>
          <w:rFonts w:eastAsia="Times New Roman" w:cstheme="minorHAnsi"/>
          <w:color w:val="000000" w:themeColor="text1"/>
          <w:lang w:val="fr-FR"/>
        </w:rPr>
        <w:t xml:space="preserve"> réalisables pour les activités proposées</w:t>
      </w:r>
    </w:p>
    <w:p w14:paraId="58F5E003" w14:textId="5F3236C1" w:rsidR="00D40383" w:rsidRPr="0035323F" w:rsidRDefault="00D40383" w:rsidP="00A035FC">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montrer comment les résultats du projet perdureront après la fin du projet</w:t>
      </w:r>
    </w:p>
    <w:p w14:paraId="0513589C" w14:textId="14B15723" w:rsidR="00D40383" w:rsidRPr="00D40383"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bookmarkStart w:id="0" w:name="_Hlk188601782"/>
      <w:r w:rsidRPr="00D40383">
        <w:rPr>
          <w:rFonts w:asciiTheme="minorHAnsi" w:hAnsiTheme="minorHAnsi" w:cstheme="minorHAnsi"/>
          <w:color w:val="000000" w:themeColor="text1"/>
          <w:sz w:val="22"/>
          <w:szCs w:val="22"/>
          <w:lang w:val="fr-FR"/>
        </w:rPr>
        <w:t xml:space="preserve">Lisez la section Activités pour </w:t>
      </w:r>
      <w:r w:rsidRPr="003A6311">
        <w:rPr>
          <w:rFonts w:asciiTheme="minorHAnsi" w:hAnsiTheme="minorHAnsi" w:cstheme="minorHAnsi"/>
          <w:color w:val="000000" w:themeColor="text1"/>
          <w:sz w:val="22"/>
          <w:szCs w:val="22"/>
          <w:lang w:val="fr-FR"/>
        </w:rPr>
        <w:t>plus d'informations sur celles que nous pouvons soutenir.</w:t>
      </w:r>
    </w:p>
    <w:p w14:paraId="3C51165E" w14:textId="7268961B" w:rsidR="00D40383" w:rsidRPr="00D40383"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Vous pouvez inclure des soutiens culturels et émotionnels dans vos activités.</w:t>
      </w:r>
    </w:p>
    <w:p w14:paraId="1660B475" w14:textId="31537316" w:rsidR="00D40383" w:rsidRPr="00D40383"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Pour les activités qui se dérouleront à travers le Canada, vous pouvez inclure des services de traduction ou d'autres soutiens.</w:t>
      </w:r>
    </w:p>
    <w:p w14:paraId="3411D9BF" w14:textId="6972CE68" w:rsidR="00D40383" w:rsidRPr="00D40383"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Comparez le plan de travail à votre budget pour vous assurer que vous disposez des ressources nécessaires pour réaliser les activités.</w:t>
      </w:r>
    </w:p>
    <w:p w14:paraId="4AA6429B" w14:textId="59E2E3FB" w:rsidR="00735BF4"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 xml:space="preserve">Vous saisirez vos activités dans le tableau de la page suivante. Un exemple est fourni dans le tableau pour vous guider dans la saisie de vos activités. La description suivante explique comment entrer les informations </w:t>
      </w:r>
    </w:p>
    <w:p w14:paraId="6D3DDD09" w14:textId="20D0F679" w:rsidR="0035323F" w:rsidRPr="0035323F" w:rsidRDefault="0035323F" w:rsidP="00D40383">
      <w:pPr>
        <w:pStyle w:val="NormalWeb"/>
        <w:shd w:val="clear" w:color="auto" w:fill="FFFFFF"/>
        <w:spacing w:after="0"/>
        <w:rPr>
          <w:rFonts w:asciiTheme="minorHAnsi" w:hAnsiTheme="minorHAnsi" w:cstheme="minorHAnsi"/>
          <w:color w:val="000000" w:themeColor="text1"/>
          <w:sz w:val="22"/>
          <w:szCs w:val="22"/>
          <w:lang w:val="fr-FR"/>
        </w:rPr>
      </w:pPr>
      <w:r w:rsidRPr="0035323F">
        <w:rPr>
          <w:rFonts w:asciiTheme="minorHAnsi" w:hAnsiTheme="minorHAnsi" w:cstheme="minorHAnsi"/>
          <w:b/>
          <w:bCs/>
          <w:color w:val="000000" w:themeColor="text1"/>
          <w:sz w:val="22"/>
          <w:szCs w:val="22"/>
          <w:lang w:val="fr-FR"/>
        </w:rPr>
        <w:t xml:space="preserve"># – </w:t>
      </w:r>
      <w:r w:rsidRPr="0035323F">
        <w:rPr>
          <w:rFonts w:asciiTheme="minorHAnsi" w:hAnsiTheme="minorHAnsi" w:cstheme="minorHAnsi"/>
          <w:color w:val="000000" w:themeColor="text1"/>
          <w:sz w:val="22"/>
          <w:szCs w:val="22"/>
          <w:lang w:val="fr-FR"/>
        </w:rPr>
        <w:t>Entrez le numéro de l'activité. Cela vous aidera à suivre le nombre total d'activités dans votre projet.</w:t>
      </w:r>
    </w:p>
    <w:p w14:paraId="0F37785B" w14:textId="06C96F00"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Activité – </w:t>
      </w:r>
      <w:r w:rsidRPr="00D40383">
        <w:rPr>
          <w:rFonts w:asciiTheme="minorHAnsi" w:hAnsiTheme="minorHAnsi" w:cstheme="minorHAnsi"/>
          <w:color w:val="000000" w:themeColor="text1"/>
          <w:sz w:val="22"/>
          <w:szCs w:val="22"/>
          <w:lang w:val="fr-FR"/>
        </w:rPr>
        <w:t xml:space="preserve">Une action spécifique </w:t>
      </w:r>
      <w:r w:rsidRPr="003A6311">
        <w:rPr>
          <w:rFonts w:asciiTheme="minorHAnsi" w:hAnsiTheme="minorHAnsi" w:cstheme="minorHAnsi"/>
          <w:color w:val="000000" w:themeColor="text1"/>
          <w:sz w:val="22"/>
          <w:szCs w:val="22"/>
          <w:lang w:val="fr-FR"/>
        </w:rPr>
        <w:t>entreprise pour atteindre l'objectif du projet.</w:t>
      </w:r>
    </w:p>
    <w:p w14:paraId="489F0655" w14:textId="2E8C6390"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Sous-activité – </w:t>
      </w:r>
      <w:r w:rsidRPr="00D40383">
        <w:rPr>
          <w:rFonts w:asciiTheme="minorHAnsi" w:hAnsiTheme="minorHAnsi" w:cstheme="minorHAnsi"/>
          <w:color w:val="000000" w:themeColor="text1"/>
          <w:sz w:val="22"/>
          <w:szCs w:val="22"/>
          <w:lang w:val="fr-FR"/>
        </w:rPr>
        <w:t xml:space="preserve">Des actions plus petites qui soutiennent l'activité </w:t>
      </w:r>
      <w:r w:rsidRPr="003A6311">
        <w:rPr>
          <w:rFonts w:asciiTheme="minorHAnsi" w:hAnsiTheme="minorHAnsi" w:cstheme="minorHAnsi"/>
          <w:color w:val="000000" w:themeColor="text1"/>
          <w:sz w:val="22"/>
          <w:szCs w:val="22"/>
          <w:lang w:val="fr-FR"/>
        </w:rPr>
        <w:t>principale</w:t>
      </w:r>
      <w:r w:rsidR="003A6311" w:rsidRPr="003A6311">
        <w:rPr>
          <w:rFonts w:asciiTheme="minorHAnsi" w:hAnsiTheme="minorHAnsi" w:cstheme="minorHAnsi"/>
          <w:color w:val="000000" w:themeColor="text1"/>
          <w:sz w:val="22"/>
          <w:szCs w:val="22"/>
          <w:lang w:val="fr-FR"/>
        </w:rPr>
        <w:t xml:space="preserve">, </w:t>
      </w:r>
      <w:r w:rsidR="003A6311" w:rsidRPr="003A6311">
        <w:rPr>
          <w:rFonts w:asciiTheme="minorHAnsi" w:hAnsiTheme="minorHAnsi" w:cstheme="minorHAnsi"/>
          <w:color w:val="000000" w:themeColor="text1"/>
          <w:sz w:val="22"/>
          <w:szCs w:val="22"/>
          <w:lang w:val="fr-FR"/>
        </w:rPr>
        <w:t>énumérés</w:t>
      </w:r>
      <w:r w:rsidR="003A6311" w:rsidRPr="003A6311">
        <w:rPr>
          <w:rFonts w:asciiTheme="minorHAnsi" w:hAnsiTheme="minorHAnsi" w:cstheme="minorHAnsi"/>
          <w:color w:val="000000" w:themeColor="text1"/>
          <w:sz w:val="22"/>
          <w:szCs w:val="22"/>
          <w:lang w:val="fr-FR"/>
        </w:rPr>
        <w:t xml:space="preserve"> </w:t>
      </w:r>
      <w:r w:rsidRPr="003A6311">
        <w:rPr>
          <w:rFonts w:asciiTheme="minorHAnsi" w:hAnsiTheme="minorHAnsi" w:cstheme="minorHAnsi"/>
          <w:color w:val="000000" w:themeColor="text1"/>
          <w:sz w:val="22"/>
          <w:szCs w:val="22"/>
          <w:lang w:val="fr-FR"/>
        </w:rPr>
        <w:t>dans</w:t>
      </w:r>
      <w:r w:rsidRPr="00D40383">
        <w:rPr>
          <w:rFonts w:asciiTheme="minorHAnsi" w:hAnsiTheme="minorHAnsi" w:cstheme="minorHAnsi"/>
          <w:color w:val="000000" w:themeColor="text1"/>
          <w:sz w:val="22"/>
          <w:szCs w:val="22"/>
          <w:lang w:val="fr-FR"/>
        </w:rPr>
        <w:t xml:space="preserve"> l'ordre dans lequel elles seront réalisées. Il peut y avoir plusieurs sous-activités.</w:t>
      </w:r>
    </w:p>
    <w:p w14:paraId="26047863" w14:textId="2BBFDB22"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Objectif/But –</w:t>
      </w:r>
      <w:r w:rsidRPr="00D40383">
        <w:rPr>
          <w:rFonts w:asciiTheme="minorHAnsi" w:hAnsiTheme="minorHAnsi" w:cstheme="minorHAnsi"/>
          <w:color w:val="000000" w:themeColor="text1"/>
          <w:sz w:val="22"/>
          <w:szCs w:val="22"/>
          <w:lang w:val="fr-FR"/>
        </w:rPr>
        <w:t xml:space="preserve"> La raison pour laquelle cette activité et cette sous-activité sont réalisées. Expliquez pourquoi elles sont cruciales pour atteindre l'activité principale et les objectifs globaux du projet.</w:t>
      </w:r>
    </w:p>
    <w:p w14:paraId="3D9F2366" w14:textId="7A467CFE"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Livrables – </w:t>
      </w:r>
      <w:r w:rsidRPr="00D40383">
        <w:rPr>
          <w:rFonts w:asciiTheme="minorHAnsi" w:hAnsiTheme="minorHAnsi" w:cstheme="minorHAnsi"/>
          <w:color w:val="000000" w:themeColor="text1"/>
          <w:sz w:val="22"/>
          <w:szCs w:val="22"/>
          <w:lang w:val="fr-FR"/>
        </w:rPr>
        <w:t xml:space="preserve">Les résultats </w:t>
      </w:r>
      <w:r w:rsidRPr="003A6311">
        <w:rPr>
          <w:rFonts w:asciiTheme="minorHAnsi" w:hAnsiTheme="minorHAnsi" w:cstheme="minorHAnsi"/>
          <w:color w:val="000000" w:themeColor="text1"/>
          <w:sz w:val="22"/>
          <w:szCs w:val="22"/>
          <w:lang w:val="fr-FR"/>
        </w:rPr>
        <w:t>ou produits spécifiques</w:t>
      </w:r>
      <w:r w:rsidRPr="00D40383">
        <w:rPr>
          <w:rFonts w:asciiTheme="minorHAnsi" w:hAnsiTheme="minorHAnsi" w:cstheme="minorHAnsi"/>
          <w:color w:val="000000" w:themeColor="text1"/>
          <w:sz w:val="22"/>
          <w:szCs w:val="22"/>
          <w:lang w:val="fr-FR"/>
        </w:rPr>
        <w:t xml:space="preserve"> d'une activité ou sous-activité.</w:t>
      </w:r>
    </w:p>
    <w:p w14:paraId="1A997642" w14:textId="4F6BDB4E"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Ressources nécessaires – </w:t>
      </w:r>
      <w:r w:rsidRPr="00D40383">
        <w:rPr>
          <w:rFonts w:asciiTheme="minorHAnsi" w:hAnsiTheme="minorHAnsi" w:cstheme="minorHAnsi"/>
          <w:color w:val="000000" w:themeColor="text1"/>
          <w:sz w:val="22"/>
          <w:szCs w:val="22"/>
          <w:lang w:val="fr-FR"/>
        </w:rPr>
        <w:t xml:space="preserve">Les personnes, matériaux ou autres ressources requises pour compléter une activité ou sous-activité. Cela doit être en accord avec votre </w:t>
      </w:r>
      <w:r w:rsidR="00F35375">
        <w:rPr>
          <w:rFonts w:asciiTheme="minorHAnsi" w:hAnsiTheme="minorHAnsi" w:cstheme="minorHAnsi"/>
          <w:color w:val="000000" w:themeColor="text1"/>
          <w:sz w:val="22"/>
          <w:szCs w:val="22"/>
          <w:lang w:val="fr-FR"/>
        </w:rPr>
        <w:t>gabarit</w:t>
      </w:r>
      <w:r w:rsidRPr="00D40383">
        <w:rPr>
          <w:rFonts w:asciiTheme="minorHAnsi" w:hAnsiTheme="minorHAnsi" w:cstheme="minorHAnsi"/>
          <w:color w:val="000000" w:themeColor="text1"/>
          <w:sz w:val="22"/>
          <w:szCs w:val="22"/>
          <w:lang w:val="fr-FR"/>
        </w:rPr>
        <w:t xml:space="preserve"> de budget.</w:t>
      </w:r>
    </w:p>
    <w:p w14:paraId="06AEC56D" w14:textId="1DB8FF9F"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Indicateurs de performance clés – </w:t>
      </w:r>
      <w:r w:rsidRPr="00D40383">
        <w:rPr>
          <w:rFonts w:asciiTheme="minorHAnsi" w:hAnsiTheme="minorHAnsi" w:cstheme="minorHAnsi"/>
          <w:color w:val="000000" w:themeColor="text1"/>
          <w:sz w:val="22"/>
          <w:szCs w:val="22"/>
          <w:lang w:val="fr-FR"/>
        </w:rPr>
        <w:t xml:space="preserve">Mesures pour vérifier si une </w:t>
      </w:r>
      <w:r w:rsidRPr="003A6311">
        <w:rPr>
          <w:rFonts w:asciiTheme="minorHAnsi" w:hAnsiTheme="minorHAnsi" w:cstheme="minorHAnsi"/>
          <w:color w:val="000000" w:themeColor="text1"/>
          <w:sz w:val="22"/>
          <w:szCs w:val="22"/>
          <w:lang w:val="fr-FR"/>
        </w:rPr>
        <w:t>activité ou sous-activité est réussie.</w:t>
      </w:r>
    </w:p>
    <w:p w14:paraId="079B7A86" w14:textId="458E0685" w:rsidR="0035323F" w:rsidRPr="0035323F" w:rsidRDefault="00D40383" w:rsidP="00D40383">
      <w:pPr>
        <w:pStyle w:val="NormalWeb"/>
        <w:shd w:val="clear" w:color="auto" w:fill="FFFFFF"/>
        <w:spacing w:before="0" w:beforeAutospacing="0" w:after="0" w:afterAutospacing="0"/>
        <w:rPr>
          <w:rFonts w:asciiTheme="minorHAnsi" w:hAnsiTheme="minorHAnsi" w:cstheme="minorHAnsi"/>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Année 1, Année 2, T1, T2, T3, T4 – </w:t>
      </w:r>
      <w:r w:rsidRPr="0035323F">
        <w:rPr>
          <w:rFonts w:asciiTheme="minorHAnsi" w:hAnsiTheme="minorHAnsi" w:cstheme="minorHAnsi"/>
          <w:color w:val="000000" w:themeColor="text1"/>
          <w:sz w:val="22"/>
          <w:szCs w:val="22"/>
          <w:lang w:val="fr-FR"/>
        </w:rPr>
        <w:t xml:space="preserve">Les périodes pendant lesquelles chaque activité ou sous-activité aura lieu. Écrivez 'Oui' ou 'Non' dans chaque trimestre de l'année pour indiquer quand les activités et </w:t>
      </w:r>
      <w:r w:rsidRPr="003A6311">
        <w:rPr>
          <w:rFonts w:asciiTheme="minorHAnsi" w:hAnsiTheme="minorHAnsi" w:cstheme="minorHAnsi"/>
          <w:color w:val="000000" w:themeColor="text1"/>
          <w:sz w:val="22"/>
          <w:szCs w:val="22"/>
          <w:lang w:val="fr-FR"/>
        </w:rPr>
        <w:t>les livrables sont</w:t>
      </w:r>
      <w:r w:rsidRPr="0035323F">
        <w:rPr>
          <w:rFonts w:asciiTheme="minorHAnsi" w:hAnsiTheme="minorHAnsi" w:cstheme="minorHAnsi"/>
          <w:color w:val="000000" w:themeColor="text1"/>
          <w:sz w:val="22"/>
          <w:szCs w:val="22"/>
          <w:lang w:val="fr-FR"/>
        </w:rPr>
        <w:t xml:space="preserve"> prévus. Cela doit également être en accord avec votre formulaire de budget.</w:t>
      </w:r>
    </w:p>
    <w:bookmarkEnd w:id="0"/>
    <w:p w14:paraId="02A17701" w14:textId="77777777" w:rsidR="0035323F" w:rsidRDefault="0035323F" w:rsidP="0035323F">
      <w:p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Un trimestre est indiqué par la lettre T :</w:t>
      </w:r>
    </w:p>
    <w:p w14:paraId="6382CC11"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T1 : avril à juin</w:t>
      </w:r>
    </w:p>
    <w:p w14:paraId="058D48CD"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T2 : juillet à septembre</w:t>
      </w:r>
    </w:p>
    <w:p w14:paraId="74A601F8"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T3 : octobre à décembre</w:t>
      </w:r>
    </w:p>
    <w:p w14:paraId="279AEF00" w14:textId="131A57C6"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T4 : janvier à mars</w:t>
      </w:r>
    </w:p>
    <w:p w14:paraId="42ADC473" w14:textId="77777777" w:rsidR="0035323F" w:rsidRPr="0035323F" w:rsidRDefault="0035323F" w:rsidP="0035323F">
      <w:pPr>
        <w:shd w:val="clear" w:color="auto" w:fill="FFFFFF"/>
        <w:spacing w:after="0" w:line="240" w:lineRule="auto"/>
        <w:rPr>
          <w:rFonts w:eastAsia="Times New Roman" w:cstheme="minorHAnsi"/>
          <w:color w:val="333333"/>
          <w:lang w:val="fr-FR"/>
        </w:rPr>
      </w:pPr>
    </w:p>
    <w:p w14:paraId="0E9127B5" w14:textId="02C4867E" w:rsidR="00735BF4" w:rsidRPr="0035323F" w:rsidRDefault="0035323F" w:rsidP="00B902E5">
      <w:pPr>
        <w:shd w:val="clear" w:color="auto" w:fill="FFFFFF"/>
        <w:spacing w:after="0" w:line="240" w:lineRule="auto"/>
        <w:rPr>
          <w:rFonts w:eastAsia="Times New Roman" w:cstheme="minorHAnsi"/>
          <w:color w:val="333333"/>
          <w:lang w:val="fr-FR"/>
        </w:rPr>
      </w:pPr>
      <w:r w:rsidRPr="0035323F">
        <w:rPr>
          <w:rStyle w:val="normaltextrun"/>
          <w:rFonts w:ascii="Calibri" w:hAnsi="Calibri" w:cs="Calibri"/>
          <w:shd w:val="clear" w:color="auto" w:fill="FFFFFF"/>
          <w:lang w:val="fr-FR"/>
        </w:rPr>
        <w:t>Veuillez nous faire savoir si vous avez d'autres questions en contactant notre boîte de réception P</w:t>
      </w:r>
      <w:r>
        <w:rPr>
          <w:rStyle w:val="normaltextrun"/>
          <w:rFonts w:ascii="Calibri" w:hAnsi="Calibri" w:cs="Calibri"/>
          <w:shd w:val="clear" w:color="auto" w:fill="FFFFFF"/>
          <w:lang w:val="fr-FR"/>
        </w:rPr>
        <w:t>CEP</w:t>
      </w:r>
      <w:r w:rsidRPr="0035323F">
        <w:rPr>
          <w:rStyle w:val="normaltextrun"/>
          <w:rFonts w:ascii="Calibri" w:hAnsi="Calibri" w:cs="Calibri"/>
          <w:shd w:val="clear" w:color="auto" w:fill="FFFFFF"/>
          <w:lang w:val="fr-FR"/>
        </w:rPr>
        <w:t xml:space="preserve"> à</w:t>
      </w:r>
      <w:r>
        <w:rPr>
          <w:rStyle w:val="normaltextrun"/>
          <w:rFonts w:ascii="Calibri" w:hAnsi="Calibri" w:cs="Calibri"/>
          <w:shd w:val="clear" w:color="auto" w:fill="FFFFFF"/>
          <w:lang w:val="fr-FR"/>
        </w:rPr>
        <w:t xml:space="preserve"> </w:t>
      </w:r>
      <w:hyperlink r:id="rId8" w:tgtFrame="_blank" w:history="1">
        <w:r w:rsidR="00735BF4" w:rsidRPr="0035323F">
          <w:rPr>
            <w:rStyle w:val="normaltextrun"/>
            <w:rFonts w:ascii="Calibri" w:hAnsi="Calibri" w:cs="Calibri"/>
            <w:color w:val="467886"/>
            <w:u w:val="single"/>
            <w:shd w:val="clear" w:color="auto" w:fill="FFFFFF"/>
            <w:lang w:val="fr-FR"/>
          </w:rPr>
          <w:t>ps.pdcp-pcep.sp@ps-sp.gc.ca</w:t>
        </w:r>
      </w:hyperlink>
    </w:p>
    <w:tbl>
      <w:tblPr>
        <w:tblStyle w:val="TableGrid"/>
        <w:tblW w:w="22050" w:type="dxa"/>
        <w:tblInd w:w="-635" w:type="dxa"/>
        <w:tblLook w:val="04A0" w:firstRow="1" w:lastRow="0" w:firstColumn="1" w:lastColumn="0" w:noHBand="0" w:noVBand="1"/>
      </w:tblPr>
      <w:tblGrid>
        <w:gridCol w:w="450"/>
        <w:gridCol w:w="2700"/>
        <w:gridCol w:w="2700"/>
        <w:gridCol w:w="2700"/>
        <w:gridCol w:w="2700"/>
        <w:gridCol w:w="2520"/>
        <w:gridCol w:w="2790"/>
        <w:gridCol w:w="697"/>
        <w:gridCol w:w="698"/>
        <w:gridCol w:w="697"/>
        <w:gridCol w:w="698"/>
        <w:gridCol w:w="675"/>
        <w:gridCol w:w="675"/>
        <w:gridCol w:w="675"/>
        <w:gridCol w:w="675"/>
      </w:tblGrid>
      <w:tr w:rsidR="00A035FC" w14:paraId="21DD3A0E" w14:textId="77777777" w:rsidTr="001E2243">
        <w:trPr>
          <w:trHeight w:val="138"/>
        </w:trPr>
        <w:tc>
          <w:tcPr>
            <w:tcW w:w="450" w:type="dxa"/>
            <w:vMerge w:val="restart"/>
            <w:shd w:val="clear" w:color="auto" w:fill="D9D9D9" w:themeFill="background1" w:themeFillShade="D9"/>
          </w:tcPr>
          <w:p w14:paraId="1F6BD454" w14:textId="77777777" w:rsidR="00A035FC" w:rsidRDefault="00A035FC" w:rsidP="00DA1D8F">
            <w:pPr>
              <w:rPr>
                <w:rFonts w:cstheme="minorHAnsi"/>
                <w:b/>
              </w:rPr>
            </w:pPr>
            <w:r>
              <w:rPr>
                <w:rFonts w:cstheme="minorHAnsi"/>
                <w:b/>
              </w:rPr>
              <w:lastRenderedPageBreak/>
              <w:t>#</w:t>
            </w:r>
          </w:p>
        </w:tc>
        <w:tc>
          <w:tcPr>
            <w:tcW w:w="2700" w:type="dxa"/>
            <w:vMerge w:val="restart"/>
            <w:shd w:val="clear" w:color="auto" w:fill="D9D9D9" w:themeFill="background1" w:themeFillShade="D9"/>
          </w:tcPr>
          <w:p w14:paraId="06BD5E08" w14:textId="39272C04" w:rsidR="00A035FC" w:rsidRDefault="0031620B" w:rsidP="00DA1D8F">
            <w:pPr>
              <w:rPr>
                <w:rFonts w:cstheme="minorHAnsi"/>
                <w:b/>
              </w:rPr>
            </w:pPr>
            <w:r w:rsidRPr="00D40383">
              <w:rPr>
                <w:rFonts w:asciiTheme="minorHAnsi" w:hAnsiTheme="minorHAnsi" w:cstheme="minorHAnsi"/>
                <w:b/>
                <w:bCs/>
                <w:color w:val="000000" w:themeColor="text1"/>
                <w:lang w:val="fr-FR"/>
              </w:rPr>
              <w:t>Activité</w:t>
            </w:r>
          </w:p>
        </w:tc>
        <w:tc>
          <w:tcPr>
            <w:tcW w:w="2700" w:type="dxa"/>
            <w:vMerge w:val="restart"/>
            <w:shd w:val="clear" w:color="auto" w:fill="D9D9D9" w:themeFill="background1" w:themeFillShade="D9"/>
          </w:tcPr>
          <w:p w14:paraId="29CCFF45" w14:textId="43A4C754" w:rsidR="00A035FC" w:rsidRDefault="0031620B" w:rsidP="00DA1D8F">
            <w:pPr>
              <w:rPr>
                <w:rFonts w:cstheme="minorHAnsi"/>
                <w:b/>
              </w:rPr>
            </w:pPr>
            <w:r w:rsidRPr="00D40383">
              <w:rPr>
                <w:rFonts w:asciiTheme="minorHAnsi" w:hAnsiTheme="minorHAnsi" w:cstheme="minorHAnsi"/>
                <w:b/>
                <w:bCs/>
                <w:color w:val="000000" w:themeColor="text1"/>
                <w:lang w:val="fr-FR"/>
              </w:rPr>
              <w:t>Sous-activité</w:t>
            </w:r>
          </w:p>
        </w:tc>
        <w:tc>
          <w:tcPr>
            <w:tcW w:w="2700" w:type="dxa"/>
            <w:vMerge w:val="restart"/>
            <w:shd w:val="clear" w:color="auto" w:fill="D9D9D9" w:themeFill="background1" w:themeFillShade="D9"/>
          </w:tcPr>
          <w:p w14:paraId="3869D3E8" w14:textId="6D01AB6B" w:rsidR="00A035FC" w:rsidRDefault="0031620B" w:rsidP="00DA1D8F">
            <w:pPr>
              <w:rPr>
                <w:rFonts w:cstheme="minorHAnsi"/>
                <w:b/>
              </w:rPr>
            </w:pPr>
            <w:r w:rsidRPr="00D40383">
              <w:rPr>
                <w:rFonts w:asciiTheme="minorHAnsi" w:hAnsiTheme="minorHAnsi" w:cstheme="minorHAnsi"/>
                <w:b/>
                <w:bCs/>
                <w:color w:val="000000" w:themeColor="text1"/>
                <w:lang w:val="fr-FR"/>
              </w:rPr>
              <w:t>Objectif/But</w:t>
            </w:r>
          </w:p>
        </w:tc>
        <w:tc>
          <w:tcPr>
            <w:tcW w:w="2700" w:type="dxa"/>
            <w:vMerge w:val="restart"/>
            <w:shd w:val="clear" w:color="auto" w:fill="D9D9D9" w:themeFill="background1" w:themeFillShade="D9"/>
          </w:tcPr>
          <w:p w14:paraId="4EF33CF4" w14:textId="543A9A92" w:rsidR="00A035FC" w:rsidRDefault="0031620B" w:rsidP="00DA1D8F">
            <w:pPr>
              <w:rPr>
                <w:rFonts w:cstheme="minorHAnsi"/>
                <w:b/>
              </w:rPr>
            </w:pPr>
            <w:r w:rsidRPr="00D40383">
              <w:rPr>
                <w:rFonts w:asciiTheme="minorHAnsi" w:hAnsiTheme="minorHAnsi" w:cstheme="minorHAnsi"/>
                <w:b/>
                <w:bCs/>
                <w:color w:val="000000" w:themeColor="text1"/>
                <w:lang w:val="fr-FR"/>
              </w:rPr>
              <w:t>Livrables</w:t>
            </w:r>
          </w:p>
        </w:tc>
        <w:tc>
          <w:tcPr>
            <w:tcW w:w="2520" w:type="dxa"/>
            <w:vMerge w:val="restart"/>
            <w:shd w:val="clear" w:color="auto" w:fill="D9D9D9" w:themeFill="background1" w:themeFillShade="D9"/>
          </w:tcPr>
          <w:p w14:paraId="64763607" w14:textId="2BE98D1C" w:rsidR="00A035FC" w:rsidRPr="0031620B" w:rsidRDefault="0031620B" w:rsidP="00DA1D8F">
            <w:pPr>
              <w:rPr>
                <w:rFonts w:cstheme="minorHAnsi"/>
                <w:b/>
                <w:lang w:val="fr-FR"/>
              </w:rPr>
            </w:pPr>
            <w:r w:rsidRPr="0031620B">
              <w:rPr>
                <w:rFonts w:asciiTheme="minorHAnsi" w:hAnsiTheme="minorHAnsi" w:cstheme="minorHAnsi"/>
                <w:b/>
                <w:bCs/>
                <w:color w:val="000000" w:themeColor="text1"/>
                <w:lang w:val="fr-FR"/>
              </w:rPr>
              <w:t xml:space="preserve">Ressources nécessaires </w:t>
            </w:r>
            <w:r w:rsidR="00A035FC" w:rsidRPr="0031620B">
              <w:rPr>
                <w:rFonts w:cstheme="minorHAnsi"/>
                <w:b/>
                <w:lang w:val="fr-FR"/>
              </w:rPr>
              <w:t>(*</w:t>
            </w:r>
            <w:r w:rsidRPr="0031620B">
              <w:rPr>
                <w:rFonts w:asciiTheme="minorHAnsi" w:hAnsiTheme="minorHAnsi" w:cstheme="minorHAnsi"/>
                <w:b/>
                <w:bCs/>
                <w:color w:val="000000" w:themeColor="text1"/>
                <w:lang w:val="fr-FR"/>
              </w:rPr>
              <w:t>Cela doit être en accord avec votre formulaire de budget.</w:t>
            </w:r>
            <w:r w:rsidR="00A035FC" w:rsidRPr="0031620B">
              <w:rPr>
                <w:rFonts w:cstheme="minorHAnsi"/>
                <w:b/>
                <w:bCs/>
                <w:lang w:val="fr-FR"/>
              </w:rPr>
              <w:t>)</w:t>
            </w:r>
          </w:p>
        </w:tc>
        <w:tc>
          <w:tcPr>
            <w:tcW w:w="2790" w:type="dxa"/>
            <w:vMerge w:val="restart"/>
            <w:shd w:val="clear" w:color="auto" w:fill="D9D9D9" w:themeFill="background1" w:themeFillShade="D9"/>
          </w:tcPr>
          <w:p w14:paraId="26039F22" w14:textId="29AFB582" w:rsidR="00A035FC" w:rsidRDefault="0031620B" w:rsidP="00DA1D8F">
            <w:pPr>
              <w:rPr>
                <w:rFonts w:cstheme="minorHAnsi"/>
                <w:b/>
              </w:rPr>
            </w:pPr>
            <w:r w:rsidRPr="00D40383">
              <w:rPr>
                <w:rFonts w:asciiTheme="minorHAnsi" w:hAnsiTheme="minorHAnsi" w:cstheme="minorHAnsi"/>
                <w:b/>
                <w:bCs/>
                <w:color w:val="000000" w:themeColor="text1"/>
                <w:lang w:val="fr-FR"/>
              </w:rPr>
              <w:t>Indicateurs de performance clés</w:t>
            </w:r>
          </w:p>
        </w:tc>
        <w:tc>
          <w:tcPr>
            <w:tcW w:w="2790" w:type="dxa"/>
            <w:gridSpan w:val="4"/>
            <w:shd w:val="clear" w:color="auto" w:fill="D9D9D9" w:themeFill="background1" w:themeFillShade="D9"/>
          </w:tcPr>
          <w:p w14:paraId="73FCA71A" w14:textId="64A9E065" w:rsidR="00A035FC" w:rsidRDefault="0031620B" w:rsidP="00DA1D8F">
            <w:pPr>
              <w:jc w:val="center"/>
              <w:rPr>
                <w:rFonts w:cstheme="minorHAnsi"/>
                <w:b/>
              </w:rPr>
            </w:pPr>
            <w:r w:rsidRPr="00D40383">
              <w:rPr>
                <w:rFonts w:asciiTheme="minorHAnsi" w:hAnsiTheme="minorHAnsi" w:cstheme="minorHAnsi"/>
                <w:b/>
                <w:bCs/>
                <w:color w:val="000000" w:themeColor="text1"/>
                <w:lang w:val="fr-FR"/>
              </w:rPr>
              <w:t>Année</w:t>
            </w:r>
            <w:r w:rsidR="00A035FC">
              <w:rPr>
                <w:rFonts w:cstheme="minorHAnsi"/>
                <w:b/>
              </w:rPr>
              <w:t xml:space="preserve"> 1</w:t>
            </w:r>
          </w:p>
        </w:tc>
        <w:tc>
          <w:tcPr>
            <w:tcW w:w="2700" w:type="dxa"/>
            <w:gridSpan w:val="4"/>
            <w:shd w:val="clear" w:color="auto" w:fill="D9D9D9" w:themeFill="background1" w:themeFillShade="D9"/>
          </w:tcPr>
          <w:p w14:paraId="3EA382C9" w14:textId="58816A15" w:rsidR="00A035FC" w:rsidRDefault="0031620B" w:rsidP="00DA1D8F">
            <w:pPr>
              <w:jc w:val="center"/>
              <w:rPr>
                <w:rFonts w:cstheme="minorHAnsi"/>
                <w:b/>
              </w:rPr>
            </w:pPr>
            <w:r w:rsidRPr="00D40383">
              <w:rPr>
                <w:rFonts w:asciiTheme="minorHAnsi" w:hAnsiTheme="minorHAnsi" w:cstheme="minorHAnsi"/>
                <w:b/>
                <w:bCs/>
                <w:color w:val="000000" w:themeColor="text1"/>
                <w:lang w:val="fr-FR"/>
              </w:rPr>
              <w:t>Année</w:t>
            </w:r>
            <w:r w:rsidR="00A035FC">
              <w:rPr>
                <w:rFonts w:cstheme="minorHAnsi"/>
                <w:b/>
              </w:rPr>
              <w:t xml:space="preserve"> 2</w:t>
            </w:r>
          </w:p>
        </w:tc>
      </w:tr>
      <w:tr w:rsidR="00A035FC" w14:paraId="64A38B57" w14:textId="77777777" w:rsidTr="001E2243">
        <w:trPr>
          <w:trHeight w:val="137"/>
        </w:trPr>
        <w:tc>
          <w:tcPr>
            <w:tcW w:w="450" w:type="dxa"/>
            <w:vMerge/>
            <w:shd w:val="clear" w:color="auto" w:fill="D9D9D9" w:themeFill="background1" w:themeFillShade="D9"/>
          </w:tcPr>
          <w:p w14:paraId="3F08E72E" w14:textId="77777777" w:rsidR="00A035FC" w:rsidRDefault="00A035FC" w:rsidP="00DA1D8F">
            <w:pPr>
              <w:rPr>
                <w:rFonts w:cstheme="minorHAnsi"/>
                <w:b/>
              </w:rPr>
            </w:pPr>
          </w:p>
        </w:tc>
        <w:tc>
          <w:tcPr>
            <w:tcW w:w="2700" w:type="dxa"/>
            <w:vMerge/>
            <w:shd w:val="clear" w:color="auto" w:fill="D9D9D9" w:themeFill="background1" w:themeFillShade="D9"/>
          </w:tcPr>
          <w:p w14:paraId="53999D1C" w14:textId="77777777" w:rsidR="00A035FC" w:rsidRDefault="00A035FC" w:rsidP="00DA1D8F">
            <w:pPr>
              <w:rPr>
                <w:rFonts w:cstheme="minorHAnsi"/>
                <w:b/>
              </w:rPr>
            </w:pPr>
          </w:p>
        </w:tc>
        <w:tc>
          <w:tcPr>
            <w:tcW w:w="2700" w:type="dxa"/>
            <w:vMerge/>
            <w:shd w:val="clear" w:color="auto" w:fill="D9D9D9" w:themeFill="background1" w:themeFillShade="D9"/>
          </w:tcPr>
          <w:p w14:paraId="472D2D5D" w14:textId="77777777" w:rsidR="00A035FC" w:rsidRDefault="00A035FC" w:rsidP="00DA1D8F">
            <w:pPr>
              <w:rPr>
                <w:rFonts w:cstheme="minorHAnsi"/>
                <w:b/>
              </w:rPr>
            </w:pPr>
          </w:p>
        </w:tc>
        <w:tc>
          <w:tcPr>
            <w:tcW w:w="2700" w:type="dxa"/>
            <w:vMerge/>
            <w:shd w:val="clear" w:color="auto" w:fill="D9D9D9" w:themeFill="background1" w:themeFillShade="D9"/>
          </w:tcPr>
          <w:p w14:paraId="2B321BBB" w14:textId="77777777" w:rsidR="00A035FC" w:rsidRDefault="00A035FC" w:rsidP="00DA1D8F">
            <w:pPr>
              <w:rPr>
                <w:rFonts w:cstheme="minorHAnsi"/>
                <w:b/>
              </w:rPr>
            </w:pPr>
          </w:p>
        </w:tc>
        <w:tc>
          <w:tcPr>
            <w:tcW w:w="2700" w:type="dxa"/>
            <w:vMerge/>
            <w:shd w:val="clear" w:color="auto" w:fill="D9D9D9" w:themeFill="background1" w:themeFillShade="D9"/>
          </w:tcPr>
          <w:p w14:paraId="3C5EB1B2" w14:textId="77777777" w:rsidR="00A035FC" w:rsidRDefault="00A035FC" w:rsidP="00DA1D8F">
            <w:pPr>
              <w:rPr>
                <w:rFonts w:cstheme="minorHAnsi"/>
                <w:b/>
              </w:rPr>
            </w:pPr>
          </w:p>
        </w:tc>
        <w:tc>
          <w:tcPr>
            <w:tcW w:w="2520" w:type="dxa"/>
            <w:vMerge/>
            <w:shd w:val="clear" w:color="auto" w:fill="D9D9D9" w:themeFill="background1" w:themeFillShade="D9"/>
          </w:tcPr>
          <w:p w14:paraId="17D3CE90" w14:textId="77777777" w:rsidR="00A035FC" w:rsidRDefault="00A035FC" w:rsidP="00DA1D8F">
            <w:pPr>
              <w:rPr>
                <w:rFonts w:cstheme="minorHAnsi"/>
                <w:b/>
              </w:rPr>
            </w:pPr>
          </w:p>
        </w:tc>
        <w:tc>
          <w:tcPr>
            <w:tcW w:w="2790" w:type="dxa"/>
            <w:vMerge/>
            <w:shd w:val="clear" w:color="auto" w:fill="D9D9D9" w:themeFill="background1" w:themeFillShade="D9"/>
          </w:tcPr>
          <w:p w14:paraId="33A81612" w14:textId="77777777" w:rsidR="00A035FC" w:rsidRDefault="00A035FC" w:rsidP="00DA1D8F">
            <w:pPr>
              <w:rPr>
                <w:rFonts w:cstheme="minorHAnsi"/>
                <w:b/>
              </w:rPr>
            </w:pPr>
          </w:p>
        </w:tc>
        <w:tc>
          <w:tcPr>
            <w:tcW w:w="697" w:type="dxa"/>
            <w:shd w:val="clear" w:color="auto" w:fill="D9D9D9" w:themeFill="background1" w:themeFillShade="D9"/>
          </w:tcPr>
          <w:p w14:paraId="52638D60" w14:textId="72F6789A" w:rsidR="00A035FC" w:rsidRDefault="0031620B" w:rsidP="00DA1D8F">
            <w:pPr>
              <w:jc w:val="center"/>
              <w:rPr>
                <w:rFonts w:cstheme="minorHAnsi"/>
                <w:b/>
              </w:rPr>
            </w:pPr>
            <w:r>
              <w:rPr>
                <w:rFonts w:cstheme="minorHAnsi"/>
                <w:b/>
              </w:rPr>
              <w:t>T</w:t>
            </w:r>
            <w:r w:rsidR="00A035FC">
              <w:rPr>
                <w:rFonts w:cstheme="minorHAnsi"/>
                <w:b/>
              </w:rPr>
              <w:t>1</w:t>
            </w:r>
          </w:p>
        </w:tc>
        <w:tc>
          <w:tcPr>
            <w:tcW w:w="698" w:type="dxa"/>
            <w:shd w:val="clear" w:color="auto" w:fill="D9D9D9" w:themeFill="background1" w:themeFillShade="D9"/>
          </w:tcPr>
          <w:p w14:paraId="503377BD" w14:textId="12C690A0" w:rsidR="00A035FC" w:rsidRDefault="0031620B" w:rsidP="00DA1D8F">
            <w:pPr>
              <w:jc w:val="center"/>
              <w:rPr>
                <w:rFonts w:cstheme="minorHAnsi"/>
                <w:b/>
              </w:rPr>
            </w:pPr>
            <w:r>
              <w:rPr>
                <w:rFonts w:cstheme="minorHAnsi"/>
                <w:b/>
              </w:rPr>
              <w:t>T</w:t>
            </w:r>
            <w:r w:rsidR="00A035FC">
              <w:rPr>
                <w:rFonts w:cstheme="minorHAnsi"/>
                <w:b/>
              </w:rPr>
              <w:t>2</w:t>
            </w:r>
          </w:p>
        </w:tc>
        <w:tc>
          <w:tcPr>
            <w:tcW w:w="697" w:type="dxa"/>
            <w:shd w:val="clear" w:color="auto" w:fill="D9D9D9" w:themeFill="background1" w:themeFillShade="D9"/>
          </w:tcPr>
          <w:p w14:paraId="61855BA9" w14:textId="31613757" w:rsidR="00A035FC" w:rsidRDefault="0031620B" w:rsidP="00DA1D8F">
            <w:pPr>
              <w:jc w:val="center"/>
              <w:rPr>
                <w:rFonts w:cstheme="minorHAnsi"/>
                <w:b/>
              </w:rPr>
            </w:pPr>
            <w:r>
              <w:rPr>
                <w:rFonts w:cstheme="minorHAnsi"/>
                <w:b/>
              </w:rPr>
              <w:t>T</w:t>
            </w:r>
            <w:r w:rsidR="00A035FC">
              <w:rPr>
                <w:rFonts w:cstheme="minorHAnsi"/>
                <w:b/>
              </w:rPr>
              <w:t>3</w:t>
            </w:r>
          </w:p>
        </w:tc>
        <w:tc>
          <w:tcPr>
            <w:tcW w:w="698" w:type="dxa"/>
            <w:shd w:val="clear" w:color="auto" w:fill="D9D9D9" w:themeFill="background1" w:themeFillShade="D9"/>
          </w:tcPr>
          <w:p w14:paraId="541A3F9B" w14:textId="5D26E41B" w:rsidR="00A035FC" w:rsidRDefault="0031620B" w:rsidP="00DA1D8F">
            <w:pPr>
              <w:jc w:val="center"/>
              <w:rPr>
                <w:rFonts w:cstheme="minorHAnsi"/>
                <w:b/>
              </w:rPr>
            </w:pPr>
            <w:r>
              <w:rPr>
                <w:rFonts w:cstheme="minorHAnsi"/>
                <w:b/>
              </w:rPr>
              <w:t>T</w:t>
            </w:r>
            <w:r w:rsidR="00A035FC">
              <w:rPr>
                <w:rFonts w:cstheme="minorHAnsi"/>
                <w:b/>
              </w:rPr>
              <w:t>4</w:t>
            </w:r>
          </w:p>
        </w:tc>
        <w:tc>
          <w:tcPr>
            <w:tcW w:w="675" w:type="dxa"/>
            <w:shd w:val="clear" w:color="auto" w:fill="D9D9D9" w:themeFill="background1" w:themeFillShade="D9"/>
          </w:tcPr>
          <w:p w14:paraId="0E06F5A7" w14:textId="68C4DFBB" w:rsidR="00A035FC" w:rsidRDefault="0031620B" w:rsidP="00DA1D8F">
            <w:pPr>
              <w:jc w:val="center"/>
              <w:rPr>
                <w:rFonts w:cstheme="minorHAnsi"/>
                <w:b/>
              </w:rPr>
            </w:pPr>
            <w:r>
              <w:rPr>
                <w:rFonts w:cstheme="minorHAnsi"/>
                <w:b/>
              </w:rPr>
              <w:t>T</w:t>
            </w:r>
            <w:r w:rsidR="00A035FC">
              <w:rPr>
                <w:rFonts w:cstheme="minorHAnsi"/>
                <w:b/>
              </w:rPr>
              <w:t>1</w:t>
            </w:r>
          </w:p>
        </w:tc>
        <w:tc>
          <w:tcPr>
            <w:tcW w:w="675" w:type="dxa"/>
            <w:shd w:val="clear" w:color="auto" w:fill="D9D9D9" w:themeFill="background1" w:themeFillShade="D9"/>
          </w:tcPr>
          <w:p w14:paraId="3C0AC110" w14:textId="0BEB1733" w:rsidR="00A035FC" w:rsidRDefault="0031620B" w:rsidP="00DA1D8F">
            <w:pPr>
              <w:jc w:val="center"/>
              <w:rPr>
                <w:rFonts w:cstheme="minorHAnsi"/>
                <w:b/>
              </w:rPr>
            </w:pPr>
            <w:r>
              <w:rPr>
                <w:rFonts w:cstheme="minorHAnsi"/>
                <w:b/>
              </w:rPr>
              <w:t>T</w:t>
            </w:r>
            <w:r w:rsidR="00A035FC">
              <w:rPr>
                <w:rFonts w:cstheme="minorHAnsi"/>
                <w:b/>
              </w:rPr>
              <w:t>2</w:t>
            </w:r>
          </w:p>
        </w:tc>
        <w:tc>
          <w:tcPr>
            <w:tcW w:w="675" w:type="dxa"/>
            <w:shd w:val="clear" w:color="auto" w:fill="D9D9D9" w:themeFill="background1" w:themeFillShade="D9"/>
          </w:tcPr>
          <w:p w14:paraId="039D61E7" w14:textId="0DE55E73" w:rsidR="00A035FC" w:rsidRDefault="0031620B" w:rsidP="00DA1D8F">
            <w:pPr>
              <w:jc w:val="center"/>
              <w:rPr>
                <w:rFonts w:cstheme="minorHAnsi"/>
                <w:b/>
              </w:rPr>
            </w:pPr>
            <w:r>
              <w:rPr>
                <w:rFonts w:cstheme="minorHAnsi"/>
                <w:b/>
              </w:rPr>
              <w:t>T</w:t>
            </w:r>
            <w:r w:rsidR="00A035FC">
              <w:rPr>
                <w:rFonts w:cstheme="minorHAnsi"/>
                <w:b/>
              </w:rPr>
              <w:t>3</w:t>
            </w:r>
          </w:p>
        </w:tc>
        <w:tc>
          <w:tcPr>
            <w:tcW w:w="675" w:type="dxa"/>
            <w:shd w:val="clear" w:color="auto" w:fill="D9D9D9" w:themeFill="background1" w:themeFillShade="D9"/>
          </w:tcPr>
          <w:p w14:paraId="47C17B49" w14:textId="477475B7" w:rsidR="00A035FC" w:rsidRDefault="0031620B" w:rsidP="00DA1D8F">
            <w:pPr>
              <w:jc w:val="center"/>
              <w:rPr>
                <w:rFonts w:cstheme="minorHAnsi"/>
                <w:b/>
              </w:rPr>
            </w:pPr>
            <w:r>
              <w:rPr>
                <w:rFonts w:cstheme="minorHAnsi"/>
                <w:b/>
              </w:rPr>
              <w:t>T</w:t>
            </w:r>
            <w:r w:rsidR="00A035FC">
              <w:rPr>
                <w:rFonts w:cstheme="minorHAnsi"/>
                <w:b/>
              </w:rPr>
              <w:t>4</w:t>
            </w:r>
          </w:p>
        </w:tc>
      </w:tr>
      <w:tr w:rsidR="00A035FC" w:rsidRPr="00B54FAB" w14:paraId="1B71CA73" w14:textId="77777777" w:rsidTr="00DA1D8F">
        <w:trPr>
          <w:trHeight w:val="638"/>
        </w:trPr>
        <w:tc>
          <w:tcPr>
            <w:tcW w:w="450" w:type="dxa"/>
          </w:tcPr>
          <w:p w14:paraId="7125710E"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w:t>
            </w:r>
          </w:p>
        </w:tc>
        <w:tc>
          <w:tcPr>
            <w:tcW w:w="2700" w:type="dxa"/>
          </w:tcPr>
          <w:p w14:paraId="35C8D9AD" w14:textId="77777777" w:rsid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 xml:space="preserve">Ateliers de formation publique </w:t>
            </w:r>
          </w:p>
          <w:p w14:paraId="728DAB22" w14:textId="6DB0E187"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EXEMPLE</w:t>
            </w:r>
          </w:p>
        </w:tc>
        <w:tc>
          <w:tcPr>
            <w:tcW w:w="2700" w:type="dxa"/>
          </w:tcPr>
          <w:p w14:paraId="3FEB2F3D" w14:textId="06FCED86"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1.1 Identifier les lieux clés pour les ateliers en personne</w:t>
            </w:r>
          </w:p>
        </w:tc>
        <w:tc>
          <w:tcPr>
            <w:tcW w:w="2700" w:type="dxa"/>
          </w:tcPr>
          <w:p w14:paraId="3C80029D" w14:textId="694D8EDC"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Assurer l'accessibilité des ateliers aux publics cibles</w:t>
            </w:r>
          </w:p>
        </w:tc>
        <w:tc>
          <w:tcPr>
            <w:tcW w:w="2700" w:type="dxa"/>
          </w:tcPr>
          <w:p w14:paraId="15F11781" w14:textId="7AD4F4E4" w:rsidR="00A035FC" w:rsidRPr="001E2243" w:rsidRDefault="0035323F" w:rsidP="00DA1D8F">
            <w:pPr>
              <w:rPr>
                <w:rFonts w:asciiTheme="minorHAnsi" w:hAnsiTheme="minorHAnsi" w:cstheme="minorHAnsi"/>
                <w:bCs/>
                <w:color w:val="525252" w:themeColor="accent3" w:themeShade="80"/>
              </w:rPr>
            </w:pPr>
            <w:proofErr w:type="spellStart"/>
            <w:r w:rsidRPr="0035323F">
              <w:rPr>
                <w:rFonts w:asciiTheme="minorHAnsi" w:hAnsiTheme="minorHAnsi" w:cstheme="minorHAnsi"/>
                <w:bCs/>
                <w:color w:val="525252" w:themeColor="accent3" w:themeShade="80"/>
              </w:rPr>
              <w:t>Liste</w:t>
            </w:r>
            <w:proofErr w:type="spellEnd"/>
            <w:r w:rsidRPr="0035323F">
              <w:rPr>
                <w:rFonts w:asciiTheme="minorHAnsi" w:hAnsiTheme="minorHAnsi" w:cstheme="minorHAnsi"/>
                <w:bCs/>
                <w:color w:val="525252" w:themeColor="accent3" w:themeShade="80"/>
              </w:rPr>
              <w:t xml:space="preserve"> des </w:t>
            </w:r>
            <w:proofErr w:type="spellStart"/>
            <w:r w:rsidRPr="0035323F">
              <w:rPr>
                <w:rFonts w:asciiTheme="minorHAnsi" w:hAnsiTheme="minorHAnsi" w:cstheme="minorHAnsi"/>
                <w:bCs/>
                <w:color w:val="525252" w:themeColor="accent3" w:themeShade="80"/>
              </w:rPr>
              <w:t>lieux</w:t>
            </w:r>
            <w:proofErr w:type="spellEnd"/>
          </w:p>
        </w:tc>
        <w:tc>
          <w:tcPr>
            <w:tcW w:w="2520" w:type="dxa"/>
          </w:tcPr>
          <w:p w14:paraId="5D1F7ADD" w14:textId="17971B65"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Équipe d'engagement communautaire, planificateur d'événements</w:t>
            </w:r>
          </w:p>
        </w:tc>
        <w:tc>
          <w:tcPr>
            <w:tcW w:w="2790" w:type="dxa"/>
          </w:tcPr>
          <w:p w14:paraId="1BB969AC" w14:textId="4B68C5CC" w:rsidR="00A035FC" w:rsidRPr="0031620B" w:rsidRDefault="0031620B" w:rsidP="00DA1D8F">
            <w:pPr>
              <w:rPr>
                <w:rFonts w:asciiTheme="minorHAnsi" w:hAnsiTheme="minorHAnsi" w:cstheme="minorHAnsi"/>
                <w:bCs/>
                <w:color w:val="525252" w:themeColor="accent3" w:themeShade="80"/>
                <w:lang w:val="fr-FR"/>
              </w:rPr>
            </w:pPr>
            <w:r w:rsidRPr="0031620B">
              <w:rPr>
                <w:rFonts w:asciiTheme="minorHAnsi" w:hAnsiTheme="minorHAnsi" w:cstheme="minorHAnsi"/>
                <w:bCs/>
                <w:color w:val="525252" w:themeColor="accent3" w:themeShade="80"/>
                <w:lang w:val="fr-FR"/>
              </w:rPr>
              <w:t>Nombre de lieux sélectionnés et confirmés</w:t>
            </w:r>
          </w:p>
        </w:tc>
        <w:tc>
          <w:tcPr>
            <w:tcW w:w="697" w:type="dxa"/>
          </w:tcPr>
          <w:p w14:paraId="3317A8DA" w14:textId="6E41D7DB"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98" w:type="dxa"/>
          </w:tcPr>
          <w:p w14:paraId="2DB583F8" w14:textId="2349A14C"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97" w:type="dxa"/>
          </w:tcPr>
          <w:p w14:paraId="27949397" w14:textId="5ABDA94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98" w:type="dxa"/>
          </w:tcPr>
          <w:p w14:paraId="09EEE12C" w14:textId="39145D11"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75" w:type="dxa"/>
          </w:tcPr>
          <w:p w14:paraId="2C411C3E" w14:textId="5D431F34"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75" w:type="dxa"/>
          </w:tcPr>
          <w:p w14:paraId="58E54665" w14:textId="7310F969"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75" w:type="dxa"/>
          </w:tcPr>
          <w:p w14:paraId="6ECA82A8" w14:textId="6D3D2415"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75" w:type="dxa"/>
          </w:tcPr>
          <w:p w14:paraId="6A034B6F" w14:textId="5D9E2C0B"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r>
      <w:tr w:rsidR="00A035FC" w:rsidRPr="00B54FAB" w14:paraId="52B103E4" w14:textId="77777777" w:rsidTr="00DA1D8F">
        <w:trPr>
          <w:trHeight w:val="62"/>
        </w:trPr>
        <w:tc>
          <w:tcPr>
            <w:tcW w:w="450" w:type="dxa"/>
          </w:tcPr>
          <w:p w14:paraId="7770718B"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2FC0E48C"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160C9CDD" w14:textId="2236C2A6" w:rsidR="00A035FC" w:rsidRPr="0035323F" w:rsidRDefault="0035323F" w:rsidP="0035323F">
            <w:pPr>
              <w:rPr>
                <w:rFonts w:asciiTheme="minorHAnsi" w:hAnsiTheme="minorHAnsi" w:cstheme="minorHAnsi"/>
                <w:bCs/>
                <w:color w:val="525252" w:themeColor="accent3" w:themeShade="80"/>
                <w:lang w:val="fr-FR"/>
              </w:rPr>
            </w:pPr>
            <w:r w:rsidRPr="0035323F">
              <w:rPr>
                <w:rFonts w:cstheme="minorHAnsi"/>
                <w:bCs/>
                <w:color w:val="525252" w:themeColor="accent3" w:themeShade="80"/>
                <w:lang w:val="fr-FR"/>
              </w:rPr>
              <w:t>1.2 Développer le contenu et les supports de l'atelier</w:t>
            </w:r>
          </w:p>
        </w:tc>
        <w:tc>
          <w:tcPr>
            <w:tcW w:w="2700" w:type="dxa"/>
          </w:tcPr>
          <w:p w14:paraId="7CEA8121" w14:textId="01B9D8B0"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Fournir un contenu clair et informatif sur les lois de "drapeau rouge"</w:t>
            </w:r>
          </w:p>
        </w:tc>
        <w:tc>
          <w:tcPr>
            <w:tcW w:w="2700" w:type="dxa"/>
          </w:tcPr>
          <w:p w14:paraId="4B68CDB1" w14:textId="7185B5D8"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Manuel de formation, diapositives de présentation</w:t>
            </w:r>
          </w:p>
        </w:tc>
        <w:tc>
          <w:tcPr>
            <w:tcW w:w="2520" w:type="dxa"/>
          </w:tcPr>
          <w:p w14:paraId="0EA7DF23" w14:textId="3DF43BA5"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Développeurs de contenu, experts juridiques</w:t>
            </w:r>
          </w:p>
        </w:tc>
        <w:tc>
          <w:tcPr>
            <w:tcW w:w="2790" w:type="dxa"/>
          </w:tcPr>
          <w:p w14:paraId="59280167" w14:textId="57A20461" w:rsidR="00A035FC" w:rsidRPr="0031620B" w:rsidRDefault="0031620B" w:rsidP="00DA1D8F">
            <w:pPr>
              <w:rPr>
                <w:rFonts w:asciiTheme="minorHAnsi" w:hAnsiTheme="minorHAnsi" w:cstheme="minorHAnsi"/>
                <w:bCs/>
                <w:color w:val="525252" w:themeColor="accent3" w:themeShade="80"/>
                <w:lang w:val="fr-FR"/>
              </w:rPr>
            </w:pPr>
            <w:r w:rsidRPr="0031620B">
              <w:rPr>
                <w:rFonts w:asciiTheme="minorHAnsi" w:hAnsiTheme="minorHAnsi" w:cstheme="minorHAnsi"/>
                <w:bCs/>
                <w:color w:val="525252" w:themeColor="accent3" w:themeShade="80"/>
                <w:lang w:val="fr-FR"/>
              </w:rPr>
              <w:t>Achèvement des supports, retour d'information de qualité</w:t>
            </w:r>
          </w:p>
        </w:tc>
        <w:tc>
          <w:tcPr>
            <w:tcW w:w="697" w:type="dxa"/>
          </w:tcPr>
          <w:p w14:paraId="6ECAB564" w14:textId="541C4784"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98" w:type="dxa"/>
          </w:tcPr>
          <w:p w14:paraId="719DA986" w14:textId="327ECE6D"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97" w:type="dxa"/>
          </w:tcPr>
          <w:p w14:paraId="487D5E9C" w14:textId="3E8594CD" w:rsidR="00A035FC" w:rsidRPr="001E2243" w:rsidRDefault="0031620B" w:rsidP="001E2243">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98" w:type="dxa"/>
          </w:tcPr>
          <w:p w14:paraId="0CA353ED" w14:textId="180C89ED"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75" w:type="dxa"/>
          </w:tcPr>
          <w:p w14:paraId="70D768FC" w14:textId="3413FA1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75" w:type="dxa"/>
          </w:tcPr>
          <w:p w14:paraId="12E38D1A" w14:textId="7D6E8957"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75" w:type="dxa"/>
          </w:tcPr>
          <w:p w14:paraId="3EA8D42B" w14:textId="1497BCE7"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75" w:type="dxa"/>
          </w:tcPr>
          <w:p w14:paraId="6DE05886" w14:textId="1C36ABC8"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r>
      <w:tr w:rsidR="00A035FC" w:rsidRPr="00B54FAB" w14:paraId="0FBEB133" w14:textId="77777777" w:rsidTr="00DA1D8F">
        <w:trPr>
          <w:trHeight w:val="62"/>
        </w:trPr>
        <w:tc>
          <w:tcPr>
            <w:tcW w:w="450" w:type="dxa"/>
          </w:tcPr>
          <w:p w14:paraId="6BEF1B5D"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4EF9C14F"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5E79DDB9" w14:textId="054E4B11"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1.3 Promouvoir les ateliers par le biais des canaux locaux</w:t>
            </w:r>
          </w:p>
        </w:tc>
        <w:tc>
          <w:tcPr>
            <w:tcW w:w="2700" w:type="dxa"/>
          </w:tcPr>
          <w:p w14:paraId="043BDCE0" w14:textId="5FA3A9CE"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Augmenter la participation et la sensibilisation</w:t>
            </w:r>
          </w:p>
        </w:tc>
        <w:tc>
          <w:tcPr>
            <w:tcW w:w="2700" w:type="dxa"/>
          </w:tcPr>
          <w:p w14:paraId="0795289D" w14:textId="7EF1835B"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Flyers, publications numériques, envois d'emails</w:t>
            </w:r>
          </w:p>
        </w:tc>
        <w:tc>
          <w:tcPr>
            <w:tcW w:w="2520" w:type="dxa"/>
          </w:tcPr>
          <w:p w14:paraId="0043BB19" w14:textId="0753358B"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Équipe marketing, outils de conception</w:t>
            </w:r>
          </w:p>
        </w:tc>
        <w:tc>
          <w:tcPr>
            <w:tcW w:w="2790" w:type="dxa"/>
          </w:tcPr>
          <w:p w14:paraId="416D5A11" w14:textId="694EC66D" w:rsidR="00A035FC" w:rsidRPr="0031620B" w:rsidRDefault="0031620B" w:rsidP="00DA1D8F">
            <w:pPr>
              <w:rPr>
                <w:rFonts w:asciiTheme="minorHAnsi" w:hAnsiTheme="minorHAnsi" w:cstheme="minorHAnsi"/>
                <w:bCs/>
                <w:color w:val="525252" w:themeColor="accent3" w:themeShade="80"/>
                <w:lang w:val="fr-FR"/>
              </w:rPr>
            </w:pPr>
            <w:r w:rsidRPr="0031620B">
              <w:rPr>
                <w:rFonts w:asciiTheme="minorHAnsi" w:hAnsiTheme="minorHAnsi" w:cstheme="minorHAnsi"/>
                <w:bCs/>
                <w:color w:val="525252" w:themeColor="accent3" w:themeShade="80"/>
                <w:lang w:val="fr-FR"/>
              </w:rPr>
              <w:t>Portée, nombre de participants inscrits</w:t>
            </w:r>
          </w:p>
        </w:tc>
        <w:tc>
          <w:tcPr>
            <w:tcW w:w="697" w:type="dxa"/>
          </w:tcPr>
          <w:p w14:paraId="1B25098F" w14:textId="7868E488"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98" w:type="dxa"/>
          </w:tcPr>
          <w:p w14:paraId="76EC6A78" w14:textId="6B141D2E"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97" w:type="dxa"/>
          </w:tcPr>
          <w:p w14:paraId="66BD6E49" w14:textId="7DB05D93"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98" w:type="dxa"/>
          </w:tcPr>
          <w:p w14:paraId="0C3CC78E" w14:textId="11C3F7FD"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12C04EAE" w14:textId="6AF02985"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7697369C" w14:textId="330FE035"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2216F0DD" w14:textId="77382DA8"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6523213B" w14:textId="7202D7F2"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r>
      <w:tr w:rsidR="00A035FC" w:rsidRPr="00B54FAB" w14:paraId="33A3B861" w14:textId="77777777" w:rsidTr="00DA1D8F">
        <w:trPr>
          <w:trHeight w:val="62"/>
        </w:trPr>
        <w:tc>
          <w:tcPr>
            <w:tcW w:w="450" w:type="dxa"/>
          </w:tcPr>
          <w:p w14:paraId="21A0A00F"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2A293193"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095F8AE1" w14:textId="1DCFAC4C" w:rsidR="00A035FC" w:rsidRPr="001E2243" w:rsidRDefault="0035323F" w:rsidP="00DA1D8F">
            <w:pPr>
              <w:rPr>
                <w:rFonts w:asciiTheme="minorHAnsi" w:hAnsiTheme="minorHAnsi" w:cstheme="minorHAnsi"/>
                <w:bCs/>
                <w:color w:val="525252" w:themeColor="accent3" w:themeShade="80"/>
              </w:rPr>
            </w:pPr>
            <w:r w:rsidRPr="0035323F">
              <w:rPr>
                <w:rFonts w:asciiTheme="minorHAnsi" w:hAnsiTheme="minorHAnsi" w:cstheme="minorHAnsi"/>
                <w:bCs/>
                <w:color w:val="525252" w:themeColor="accent3" w:themeShade="80"/>
              </w:rPr>
              <w:t xml:space="preserve">1.4 </w:t>
            </w:r>
            <w:proofErr w:type="spellStart"/>
            <w:r w:rsidRPr="0035323F">
              <w:rPr>
                <w:rFonts w:asciiTheme="minorHAnsi" w:hAnsiTheme="minorHAnsi" w:cstheme="minorHAnsi"/>
                <w:bCs/>
                <w:color w:val="525252" w:themeColor="accent3" w:themeShade="80"/>
              </w:rPr>
              <w:t>Animer</w:t>
            </w:r>
            <w:proofErr w:type="spellEnd"/>
            <w:r w:rsidRPr="0035323F">
              <w:rPr>
                <w:rFonts w:asciiTheme="minorHAnsi" w:hAnsiTheme="minorHAnsi" w:cstheme="minorHAnsi"/>
                <w:bCs/>
                <w:color w:val="525252" w:themeColor="accent3" w:themeShade="80"/>
              </w:rPr>
              <w:t xml:space="preserve"> les ateliers</w:t>
            </w:r>
          </w:p>
        </w:tc>
        <w:tc>
          <w:tcPr>
            <w:tcW w:w="2700" w:type="dxa"/>
          </w:tcPr>
          <w:p w14:paraId="315F8F3D" w14:textId="69A1D7B7"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Éduquer les participants sur les lois de "drapeau rouge"</w:t>
            </w:r>
          </w:p>
        </w:tc>
        <w:tc>
          <w:tcPr>
            <w:tcW w:w="2700" w:type="dxa"/>
          </w:tcPr>
          <w:p w14:paraId="3A06E529" w14:textId="1801C731" w:rsidR="00A035FC" w:rsidRPr="0035323F" w:rsidRDefault="0035323F" w:rsidP="00DA1D8F">
            <w:pPr>
              <w:rPr>
                <w:rFonts w:asciiTheme="minorHAnsi" w:hAnsiTheme="minorHAnsi" w:cstheme="minorHAnsi"/>
                <w:bCs/>
                <w:color w:val="525252" w:themeColor="accent3" w:themeShade="80"/>
                <w:lang w:val="fr-FR"/>
              </w:rPr>
            </w:pPr>
            <w:r w:rsidRPr="0035323F">
              <w:rPr>
                <w:rFonts w:asciiTheme="minorHAnsi" w:hAnsiTheme="minorHAnsi" w:cstheme="minorHAnsi"/>
                <w:bCs/>
                <w:color w:val="525252" w:themeColor="accent3" w:themeShade="80"/>
                <w:lang w:val="fr-FR"/>
              </w:rPr>
              <w:t>Rapports d'atelier, formulaires de retour des participants</w:t>
            </w:r>
          </w:p>
        </w:tc>
        <w:tc>
          <w:tcPr>
            <w:tcW w:w="2520" w:type="dxa"/>
          </w:tcPr>
          <w:p w14:paraId="3592331B" w14:textId="4514262B" w:rsidR="00A035FC" w:rsidRPr="001E2243" w:rsidRDefault="0031620B" w:rsidP="00DA1D8F">
            <w:pPr>
              <w:rPr>
                <w:rFonts w:asciiTheme="minorHAnsi" w:hAnsiTheme="minorHAnsi" w:cstheme="minorHAnsi"/>
                <w:bCs/>
                <w:color w:val="525252" w:themeColor="accent3" w:themeShade="80"/>
              </w:rPr>
            </w:pPr>
            <w:r w:rsidRPr="0031620B">
              <w:rPr>
                <w:rFonts w:asciiTheme="minorHAnsi" w:hAnsiTheme="minorHAnsi" w:cstheme="minorHAnsi"/>
                <w:bCs/>
                <w:color w:val="525252" w:themeColor="accent3" w:themeShade="80"/>
              </w:rPr>
              <w:t xml:space="preserve">Animateurs, </w:t>
            </w:r>
            <w:proofErr w:type="spellStart"/>
            <w:r w:rsidRPr="0031620B">
              <w:rPr>
                <w:rFonts w:asciiTheme="minorHAnsi" w:hAnsiTheme="minorHAnsi" w:cstheme="minorHAnsi"/>
                <w:bCs/>
                <w:color w:val="525252" w:themeColor="accent3" w:themeShade="80"/>
              </w:rPr>
              <w:t>lieux</w:t>
            </w:r>
            <w:proofErr w:type="spellEnd"/>
            <w:r w:rsidRPr="0031620B">
              <w:rPr>
                <w:rFonts w:asciiTheme="minorHAnsi" w:hAnsiTheme="minorHAnsi" w:cstheme="minorHAnsi"/>
                <w:bCs/>
                <w:color w:val="525252" w:themeColor="accent3" w:themeShade="80"/>
              </w:rPr>
              <w:t xml:space="preserve">, </w:t>
            </w:r>
            <w:proofErr w:type="spellStart"/>
            <w:r w:rsidRPr="0031620B">
              <w:rPr>
                <w:rFonts w:asciiTheme="minorHAnsi" w:hAnsiTheme="minorHAnsi" w:cstheme="minorHAnsi"/>
                <w:bCs/>
                <w:color w:val="525252" w:themeColor="accent3" w:themeShade="80"/>
              </w:rPr>
              <w:t>équipement</w:t>
            </w:r>
            <w:proofErr w:type="spellEnd"/>
            <w:r w:rsidRPr="0031620B">
              <w:rPr>
                <w:rFonts w:asciiTheme="minorHAnsi" w:hAnsiTheme="minorHAnsi" w:cstheme="minorHAnsi"/>
                <w:bCs/>
                <w:color w:val="525252" w:themeColor="accent3" w:themeShade="80"/>
              </w:rPr>
              <w:t xml:space="preserve"> </w:t>
            </w:r>
            <w:proofErr w:type="spellStart"/>
            <w:r w:rsidRPr="0031620B">
              <w:rPr>
                <w:rFonts w:asciiTheme="minorHAnsi" w:hAnsiTheme="minorHAnsi" w:cstheme="minorHAnsi"/>
                <w:bCs/>
                <w:color w:val="525252" w:themeColor="accent3" w:themeShade="80"/>
              </w:rPr>
              <w:t>audiovisuel</w:t>
            </w:r>
            <w:proofErr w:type="spellEnd"/>
          </w:p>
        </w:tc>
        <w:tc>
          <w:tcPr>
            <w:tcW w:w="2790" w:type="dxa"/>
          </w:tcPr>
          <w:p w14:paraId="44BF6B26" w14:textId="6E9DF053" w:rsidR="00A035FC" w:rsidRPr="0031620B" w:rsidRDefault="0031620B" w:rsidP="00DA1D8F">
            <w:pPr>
              <w:rPr>
                <w:rFonts w:asciiTheme="minorHAnsi" w:hAnsiTheme="minorHAnsi" w:cstheme="minorHAnsi"/>
                <w:bCs/>
                <w:color w:val="525252" w:themeColor="accent3" w:themeShade="80"/>
                <w:lang w:val="fr-FR"/>
              </w:rPr>
            </w:pPr>
            <w:r w:rsidRPr="0031620B">
              <w:rPr>
                <w:rFonts w:asciiTheme="minorHAnsi" w:hAnsiTheme="minorHAnsi" w:cstheme="minorHAnsi"/>
                <w:bCs/>
                <w:color w:val="525252" w:themeColor="accent3" w:themeShade="80"/>
                <w:lang w:val="fr-FR"/>
              </w:rPr>
              <w:t>Nombre d'ateliers tenus, satisfaction des participants</w:t>
            </w:r>
          </w:p>
        </w:tc>
        <w:tc>
          <w:tcPr>
            <w:tcW w:w="697" w:type="dxa"/>
          </w:tcPr>
          <w:p w14:paraId="7E7E708F" w14:textId="72234F61"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r w:rsidR="0031620B">
              <w:rPr>
                <w:rFonts w:asciiTheme="minorHAnsi" w:hAnsiTheme="minorHAnsi" w:cstheme="minorHAnsi"/>
                <w:bCs/>
                <w:color w:val="525252" w:themeColor="accent3" w:themeShade="80"/>
              </w:rPr>
              <w:t>n</w:t>
            </w:r>
          </w:p>
        </w:tc>
        <w:tc>
          <w:tcPr>
            <w:tcW w:w="698" w:type="dxa"/>
          </w:tcPr>
          <w:p w14:paraId="53B12365" w14:textId="4FA92ECE"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97" w:type="dxa"/>
          </w:tcPr>
          <w:p w14:paraId="4DA7C6DD" w14:textId="28756456"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r w:rsidR="0031620B">
              <w:rPr>
                <w:rFonts w:asciiTheme="minorHAnsi" w:eastAsia="MS Gothic" w:hAnsiTheme="minorHAnsi" w:cstheme="minorHAnsi"/>
                <w:bCs/>
                <w:color w:val="525252" w:themeColor="accent3" w:themeShade="80"/>
              </w:rPr>
              <w:t>n</w:t>
            </w:r>
          </w:p>
        </w:tc>
        <w:tc>
          <w:tcPr>
            <w:tcW w:w="698" w:type="dxa"/>
          </w:tcPr>
          <w:p w14:paraId="3884D8B6" w14:textId="1B86F3F4"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5B7AA272" w14:textId="1CA87348"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0AB6D193" w14:textId="0FCAF191"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2292A5EF" w14:textId="712740A2"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c>
          <w:tcPr>
            <w:tcW w:w="675" w:type="dxa"/>
          </w:tcPr>
          <w:p w14:paraId="6EF477C5" w14:textId="47479375" w:rsidR="00A035FC" w:rsidRPr="001E2243" w:rsidRDefault="0031620B" w:rsidP="00DA1D8F">
            <w:pPr>
              <w:jc w:val="center"/>
              <w:rPr>
                <w:rFonts w:asciiTheme="minorHAnsi" w:hAnsiTheme="minorHAnsi" w:cstheme="minorHAnsi"/>
                <w:bCs/>
                <w:color w:val="525252" w:themeColor="accent3" w:themeShade="80"/>
              </w:rPr>
            </w:pPr>
            <w:proofErr w:type="spellStart"/>
            <w:r>
              <w:rPr>
                <w:rFonts w:asciiTheme="minorHAnsi" w:hAnsiTheme="minorHAnsi" w:cstheme="minorHAnsi"/>
                <w:bCs/>
                <w:color w:val="525252" w:themeColor="accent3" w:themeShade="80"/>
              </w:rPr>
              <w:t>Oui</w:t>
            </w:r>
            <w:proofErr w:type="spellEnd"/>
          </w:p>
        </w:tc>
      </w:tr>
      <w:tr w:rsidR="00A035FC" w:rsidRPr="00B54FAB" w14:paraId="211D831C" w14:textId="77777777" w:rsidTr="00DA1D8F">
        <w:trPr>
          <w:trHeight w:val="62"/>
        </w:trPr>
        <w:tc>
          <w:tcPr>
            <w:tcW w:w="450" w:type="dxa"/>
          </w:tcPr>
          <w:p w14:paraId="2AE525CD" w14:textId="77777777" w:rsidR="00A035FC" w:rsidRPr="002B4220" w:rsidRDefault="00A035FC" w:rsidP="00DA1D8F">
            <w:pPr>
              <w:rPr>
                <w:rFonts w:cstheme="minorHAnsi"/>
                <w:bCs/>
                <w:i/>
                <w:iCs/>
                <w:color w:val="7B7B7B" w:themeColor="accent3" w:themeShade="BF"/>
              </w:rPr>
            </w:pPr>
          </w:p>
        </w:tc>
        <w:tc>
          <w:tcPr>
            <w:tcW w:w="2700" w:type="dxa"/>
          </w:tcPr>
          <w:p w14:paraId="33E7E4AB" w14:textId="77777777" w:rsidR="00A035FC" w:rsidRPr="002B4220" w:rsidRDefault="00A035FC" w:rsidP="00DA1D8F">
            <w:pPr>
              <w:rPr>
                <w:rFonts w:cstheme="minorHAnsi"/>
                <w:bCs/>
                <w:i/>
                <w:iCs/>
                <w:color w:val="7B7B7B" w:themeColor="accent3" w:themeShade="BF"/>
              </w:rPr>
            </w:pPr>
          </w:p>
        </w:tc>
        <w:tc>
          <w:tcPr>
            <w:tcW w:w="2700" w:type="dxa"/>
          </w:tcPr>
          <w:p w14:paraId="623C3AA0" w14:textId="77777777" w:rsidR="00A035FC" w:rsidRPr="002B4220" w:rsidRDefault="00A035FC" w:rsidP="00DA1D8F">
            <w:pPr>
              <w:rPr>
                <w:rFonts w:cstheme="minorHAnsi"/>
                <w:bCs/>
                <w:i/>
                <w:iCs/>
                <w:color w:val="7B7B7B" w:themeColor="accent3" w:themeShade="BF"/>
              </w:rPr>
            </w:pPr>
          </w:p>
        </w:tc>
        <w:tc>
          <w:tcPr>
            <w:tcW w:w="2700" w:type="dxa"/>
          </w:tcPr>
          <w:p w14:paraId="3BA20968" w14:textId="77777777" w:rsidR="00A035FC" w:rsidRPr="002B4220" w:rsidRDefault="00A035FC" w:rsidP="00DA1D8F">
            <w:pPr>
              <w:rPr>
                <w:rFonts w:cstheme="minorHAnsi"/>
                <w:bCs/>
                <w:i/>
                <w:iCs/>
                <w:color w:val="7B7B7B" w:themeColor="accent3" w:themeShade="BF"/>
              </w:rPr>
            </w:pPr>
          </w:p>
        </w:tc>
        <w:tc>
          <w:tcPr>
            <w:tcW w:w="2700" w:type="dxa"/>
          </w:tcPr>
          <w:p w14:paraId="524FA93B" w14:textId="77777777" w:rsidR="00A035FC" w:rsidRPr="002B4220" w:rsidRDefault="00A035FC" w:rsidP="00DA1D8F">
            <w:pPr>
              <w:rPr>
                <w:rFonts w:cstheme="minorHAnsi"/>
                <w:bCs/>
                <w:i/>
                <w:iCs/>
                <w:color w:val="7B7B7B" w:themeColor="accent3" w:themeShade="BF"/>
              </w:rPr>
            </w:pPr>
          </w:p>
        </w:tc>
        <w:tc>
          <w:tcPr>
            <w:tcW w:w="2520" w:type="dxa"/>
          </w:tcPr>
          <w:p w14:paraId="551C1D17" w14:textId="77777777" w:rsidR="00A035FC" w:rsidRPr="002B4220" w:rsidRDefault="00A035FC" w:rsidP="00DA1D8F">
            <w:pPr>
              <w:rPr>
                <w:rFonts w:cstheme="minorHAnsi"/>
                <w:bCs/>
                <w:i/>
                <w:iCs/>
                <w:color w:val="7B7B7B" w:themeColor="accent3" w:themeShade="BF"/>
              </w:rPr>
            </w:pPr>
          </w:p>
        </w:tc>
        <w:tc>
          <w:tcPr>
            <w:tcW w:w="2790" w:type="dxa"/>
          </w:tcPr>
          <w:p w14:paraId="3294E156" w14:textId="77777777" w:rsidR="00A035FC" w:rsidRPr="002B4220" w:rsidRDefault="00A035FC" w:rsidP="00DA1D8F">
            <w:pPr>
              <w:rPr>
                <w:rFonts w:cstheme="minorHAnsi"/>
                <w:bCs/>
                <w:i/>
                <w:iCs/>
                <w:color w:val="7B7B7B" w:themeColor="accent3" w:themeShade="BF"/>
              </w:rPr>
            </w:pPr>
          </w:p>
        </w:tc>
        <w:tc>
          <w:tcPr>
            <w:tcW w:w="697" w:type="dxa"/>
          </w:tcPr>
          <w:p w14:paraId="14955BE3" w14:textId="2CF86796" w:rsidR="00A035FC" w:rsidRPr="00B54FAB" w:rsidRDefault="00A035FC" w:rsidP="00DA1D8F">
            <w:pPr>
              <w:jc w:val="center"/>
              <w:rPr>
                <w:rFonts w:cstheme="minorHAnsi"/>
                <w:bCs/>
              </w:rPr>
            </w:pPr>
          </w:p>
        </w:tc>
        <w:tc>
          <w:tcPr>
            <w:tcW w:w="698" w:type="dxa"/>
          </w:tcPr>
          <w:p w14:paraId="40F2DD6B" w14:textId="3BF3D299" w:rsidR="00A035FC" w:rsidRPr="00B54FAB" w:rsidRDefault="00A035FC" w:rsidP="00DA1D8F">
            <w:pPr>
              <w:jc w:val="center"/>
              <w:rPr>
                <w:rFonts w:cstheme="minorHAnsi"/>
                <w:bCs/>
              </w:rPr>
            </w:pPr>
          </w:p>
        </w:tc>
        <w:tc>
          <w:tcPr>
            <w:tcW w:w="697" w:type="dxa"/>
          </w:tcPr>
          <w:p w14:paraId="4025366D" w14:textId="1FD14FEC" w:rsidR="00A035FC" w:rsidRPr="00B54FAB" w:rsidRDefault="00A035FC" w:rsidP="00DA1D8F">
            <w:pPr>
              <w:jc w:val="center"/>
              <w:rPr>
                <w:rFonts w:cstheme="minorHAnsi"/>
                <w:bCs/>
              </w:rPr>
            </w:pPr>
          </w:p>
        </w:tc>
        <w:tc>
          <w:tcPr>
            <w:tcW w:w="698" w:type="dxa"/>
          </w:tcPr>
          <w:p w14:paraId="6EA5C44B" w14:textId="7F84AC42" w:rsidR="00A035FC" w:rsidRPr="00B54FAB" w:rsidRDefault="00A035FC" w:rsidP="00DA1D8F">
            <w:pPr>
              <w:jc w:val="center"/>
              <w:rPr>
                <w:rFonts w:cstheme="minorHAnsi"/>
                <w:bCs/>
              </w:rPr>
            </w:pPr>
          </w:p>
        </w:tc>
        <w:tc>
          <w:tcPr>
            <w:tcW w:w="675" w:type="dxa"/>
          </w:tcPr>
          <w:p w14:paraId="68686323" w14:textId="368DF88B" w:rsidR="00A035FC" w:rsidRPr="00B54FAB" w:rsidRDefault="00A035FC" w:rsidP="00DA1D8F">
            <w:pPr>
              <w:jc w:val="center"/>
              <w:rPr>
                <w:rFonts w:cstheme="minorHAnsi"/>
                <w:bCs/>
              </w:rPr>
            </w:pPr>
          </w:p>
        </w:tc>
        <w:tc>
          <w:tcPr>
            <w:tcW w:w="675" w:type="dxa"/>
          </w:tcPr>
          <w:p w14:paraId="07B01327" w14:textId="4E1FD728" w:rsidR="00A035FC" w:rsidRPr="00B54FAB" w:rsidRDefault="00A035FC" w:rsidP="00DA1D8F">
            <w:pPr>
              <w:jc w:val="center"/>
              <w:rPr>
                <w:rFonts w:cstheme="minorHAnsi"/>
                <w:bCs/>
              </w:rPr>
            </w:pPr>
          </w:p>
        </w:tc>
        <w:tc>
          <w:tcPr>
            <w:tcW w:w="675" w:type="dxa"/>
          </w:tcPr>
          <w:p w14:paraId="08DB860E" w14:textId="2035E1B0" w:rsidR="00A035FC" w:rsidRPr="00B54FAB" w:rsidRDefault="00A035FC" w:rsidP="00DA1D8F">
            <w:pPr>
              <w:jc w:val="center"/>
              <w:rPr>
                <w:rFonts w:cstheme="minorHAnsi"/>
                <w:bCs/>
              </w:rPr>
            </w:pPr>
          </w:p>
        </w:tc>
        <w:tc>
          <w:tcPr>
            <w:tcW w:w="675" w:type="dxa"/>
          </w:tcPr>
          <w:p w14:paraId="68B2741E" w14:textId="1E7C437D" w:rsidR="00A035FC" w:rsidRPr="00B54FAB" w:rsidRDefault="00A035FC" w:rsidP="00DA1D8F">
            <w:pPr>
              <w:jc w:val="center"/>
              <w:rPr>
                <w:rFonts w:cstheme="minorHAnsi"/>
                <w:bCs/>
              </w:rPr>
            </w:pPr>
          </w:p>
        </w:tc>
      </w:tr>
      <w:tr w:rsidR="00A035FC" w:rsidRPr="00B54FAB" w14:paraId="1CB083A4" w14:textId="77777777" w:rsidTr="00DA1D8F">
        <w:trPr>
          <w:trHeight w:val="62"/>
        </w:trPr>
        <w:tc>
          <w:tcPr>
            <w:tcW w:w="450" w:type="dxa"/>
          </w:tcPr>
          <w:p w14:paraId="043B8558" w14:textId="77777777" w:rsidR="00A035FC" w:rsidRPr="002B4220" w:rsidRDefault="00A035FC" w:rsidP="00DA1D8F">
            <w:pPr>
              <w:rPr>
                <w:rFonts w:cstheme="minorHAnsi"/>
                <w:bCs/>
                <w:i/>
                <w:iCs/>
                <w:color w:val="7B7B7B" w:themeColor="accent3" w:themeShade="BF"/>
              </w:rPr>
            </w:pPr>
          </w:p>
        </w:tc>
        <w:tc>
          <w:tcPr>
            <w:tcW w:w="2700" w:type="dxa"/>
          </w:tcPr>
          <w:p w14:paraId="7A772EF9" w14:textId="77777777" w:rsidR="00A035FC" w:rsidRPr="002B4220" w:rsidRDefault="00A035FC" w:rsidP="00DA1D8F">
            <w:pPr>
              <w:rPr>
                <w:rFonts w:cstheme="minorHAnsi"/>
                <w:bCs/>
                <w:i/>
                <w:iCs/>
                <w:color w:val="7B7B7B" w:themeColor="accent3" w:themeShade="BF"/>
              </w:rPr>
            </w:pPr>
          </w:p>
        </w:tc>
        <w:tc>
          <w:tcPr>
            <w:tcW w:w="2700" w:type="dxa"/>
          </w:tcPr>
          <w:p w14:paraId="4951F487" w14:textId="77777777" w:rsidR="00A035FC" w:rsidRPr="002B4220" w:rsidRDefault="00A035FC" w:rsidP="00DA1D8F">
            <w:pPr>
              <w:rPr>
                <w:rFonts w:cstheme="minorHAnsi"/>
                <w:bCs/>
                <w:i/>
                <w:iCs/>
                <w:color w:val="7B7B7B" w:themeColor="accent3" w:themeShade="BF"/>
              </w:rPr>
            </w:pPr>
          </w:p>
        </w:tc>
        <w:tc>
          <w:tcPr>
            <w:tcW w:w="2700" w:type="dxa"/>
          </w:tcPr>
          <w:p w14:paraId="681EB270" w14:textId="77777777" w:rsidR="00A035FC" w:rsidRPr="002B4220" w:rsidRDefault="00A035FC" w:rsidP="00DA1D8F">
            <w:pPr>
              <w:rPr>
                <w:rFonts w:cstheme="minorHAnsi"/>
                <w:bCs/>
                <w:i/>
                <w:iCs/>
                <w:color w:val="7B7B7B" w:themeColor="accent3" w:themeShade="BF"/>
              </w:rPr>
            </w:pPr>
          </w:p>
        </w:tc>
        <w:tc>
          <w:tcPr>
            <w:tcW w:w="2700" w:type="dxa"/>
          </w:tcPr>
          <w:p w14:paraId="7CB052E4" w14:textId="77777777" w:rsidR="00A035FC" w:rsidRPr="002B4220" w:rsidRDefault="00A035FC" w:rsidP="00DA1D8F">
            <w:pPr>
              <w:rPr>
                <w:rFonts w:cstheme="minorHAnsi"/>
                <w:bCs/>
                <w:i/>
                <w:iCs/>
                <w:color w:val="7B7B7B" w:themeColor="accent3" w:themeShade="BF"/>
              </w:rPr>
            </w:pPr>
          </w:p>
        </w:tc>
        <w:tc>
          <w:tcPr>
            <w:tcW w:w="2520" w:type="dxa"/>
          </w:tcPr>
          <w:p w14:paraId="1368FDBA" w14:textId="77777777" w:rsidR="00A035FC" w:rsidRPr="002B4220" w:rsidRDefault="00A035FC" w:rsidP="00DA1D8F">
            <w:pPr>
              <w:rPr>
                <w:rFonts w:cstheme="minorHAnsi"/>
                <w:bCs/>
                <w:i/>
                <w:iCs/>
                <w:color w:val="7B7B7B" w:themeColor="accent3" w:themeShade="BF"/>
              </w:rPr>
            </w:pPr>
          </w:p>
        </w:tc>
        <w:tc>
          <w:tcPr>
            <w:tcW w:w="2790" w:type="dxa"/>
          </w:tcPr>
          <w:p w14:paraId="3DDA76A7" w14:textId="77777777" w:rsidR="00A035FC" w:rsidRPr="002B4220" w:rsidRDefault="00A035FC" w:rsidP="00DA1D8F">
            <w:pPr>
              <w:rPr>
                <w:rFonts w:cstheme="minorHAnsi"/>
                <w:bCs/>
                <w:i/>
                <w:iCs/>
                <w:color w:val="7B7B7B" w:themeColor="accent3" w:themeShade="BF"/>
              </w:rPr>
            </w:pPr>
          </w:p>
        </w:tc>
        <w:tc>
          <w:tcPr>
            <w:tcW w:w="697" w:type="dxa"/>
          </w:tcPr>
          <w:p w14:paraId="0106B359" w14:textId="3F7C4BFF" w:rsidR="00A035FC" w:rsidRPr="00B54FAB" w:rsidRDefault="00A035FC" w:rsidP="00DA1D8F">
            <w:pPr>
              <w:jc w:val="center"/>
              <w:rPr>
                <w:rFonts w:cstheme="minorHAnsi"/>
                <w:bCs/>
              </w:rPr>
            </w:pPr>
          </w:p>
        </w:tc>
        <w:tc>
          <w:tcPr>
            <w:tcW w:w="698" w:type="dxa"/>
          </w:tcPr>
          <w:p w14:paraId="791B062A" w14:textId="6001C8AC" w:rsidR="00A035FC" w:rsidRPr="00B54FAB" w:rsidRDefault="00A035FC" w:rsidP="00DA1D8F">
            <w:pPr>
              <w:jc w:val="center"/>
              <w:rPr>
                <w:rFonts w:cstheme="minorHAnsi"/>
                <w:bCs/>
              </w:rPr>
            </w:pPr>
          </w:p>
        </w:tc>
        <w:tc>
          <w:tcPr>
            <w:tcW w:w="697" w:type="dxa"/>
          </w:tcPr>
          <w:p w14:paraId="1CC8793D" w14:textId="1CAE2658" w:rsidR="00A035FC" w:rsidRPr="00B54FAB" w:rsidRDefault="00A035FC" w:rsidP="00DA1D8F">
            <w:pPr>
              <w:jc w:val="center"/>
              <w:rPr>
                <w:rFonts w:cstheme="minorHAnsi"/>
                <w:bCs/>
              </w:rPr>
            </w:pPr>
          </w:p>
        </w:tc>
        <w:tc>
          <w:tcPr>
            <w:tcW w:w="698" w:type="dxa"/>
          </w:tcPr>
          <w:p w14:paraId="51DFE177" w14:textId="75641CB4" w:rsidR="00A035FC" w:rsidRPr="00B54FAB" w:rsidRDefault="00A035FC" w:rsidP="00DA1D8F">
            <w:pPr>
              <w:jc w:val="center"/>
              <w:rPr>
                <w:rFonts w:cstheme="minorHAnsi"/>
                <w:bCs/>
              </w:rPr>
            </w:pPr>
          </w:p>
        </w:tc>
        <w:tc>
          <w:tcPr>
            <w:tcW w:w="675" w:type="dxa"/>
          </w:tcPr>
          <w:p w14:paraId="14D976F0" w14:textId="61D9A38C" w:rsidR="00A035FC" w:rsidRPr="00B54FAB" w:rsidRDefault="00A035FC" w:rsidP="00DA1D8F">
            <w:pPr>
              <w:jc w:val="center"/>
              <w:rPr>
                <w:rFonts w:cstheme="minorHAnsi"/>
                <w:bCs/>
              </w:rPr>
            </w:pPr>
          </w:p>
        </w:tc>
        <w:tc>
          <w:tcPr>
            <w:tcW w:w="675" w:type="dxa"/>
          </w:tcPr>
          <w:p w14:paraId="75B48D75" w14:textId="2A3F84E2" w:rsidR="00A035FC" w:rsidRPr="00B54FAB" w:rsidRDefault="00A035FC" w:rsidP="00DA1D8F">
            <w:pPr>
              <w:jc w:val="center"/>
              <w:rPr>
                <w:rFonts w:cstheme="minorHAnsi"/>
                <w:bCs/>
              </w:rPr>
            </w:pPr>
          </w:p>
        </w:tc>
        <w:tc>
          <w:tcPr>
            <w:tcW w:w="675" w:type="dxa"/>
          </w:tcPr>
          <w:p w14:paraId="2AA3AB28" w14:textId="7EFF7BDB" w:rsidR="00A035FC" w:rsidRPr="00B54FAB" w:rsidRDefault="00A035FC" w:rsidP="00DA1D8F">
            <w:pPr>
              <w:jc w:val="center"/>
              <w:rPr>
                <w:rFonts w:cstheme="minorHAnsi"/>
                <w:bCs/>
              </w:rPr>
            </w:pPr>
          </w:p>
        </w:tc>
        <w:tc>
          <w:tcPr>
            <w:tcW w:w="675" w:type="dxa"/>
          </w:tcPr>
          <w:p w14:paraId="63E9D580" w14:textId="2956B8E2" w:rsidR="00A035FC" w:rsidRPr="00B54FAB" w:rsidRDefault="00A035FC" w:rsidP="00DA1D8F">
            <w:pPr>
              <w:jc w:val="center"/>
              <w:rPr>
                <w:rFonts w:cstheme="minorHAnsi"/>
                <w:bCs/>
              </w:rPr>
            </w:pPr>
          </w:p>
        </w:tc>
      </w:tr>
      <w:tr w:rsidR="00A035FC" w:rsidRPr="00B54FAB" w14:paraId="05023159" w14:textId="77777777" w:rsidTr="00DA1D8F">
        <w:trPr>
          <w:trHeight w:val="62"/>
        </w:trPr>
        <w:tc>
          <w:tcPr>
            <w:tcW w:w="450" w:type="dxa"/>
          </w:tcPr>
          <w:p w14:paraId="3AB6F2E2" w14:textId="77777777" w:rsidR="00A035FC" w:rsidRPr="002B4220" w:rsidRDefault="00A035FC" w:rsidP="00DA1D8F">
            <w:pPr>
              <w:rPr>
                <w:rFonts w:cstheme="minorHAnsi"/>
                <w:bCs/>
                <w:i/>
                <w:iCs/>
                <w:color w:val="7B7B7B" w:themeColor="accent3" w:themeShade="BF"/>
              </w:rPr>
            </w:pPr>
          </w:p>
        </w:tc>
        <w:tc>
          <w:tcPr>
            <w:tcW w:w="2700" w:type="dxa"/>
          </w:tcPr>
          <w:p w14:paraId="1790ACCF" w14:textId="77777777" w:rsidR="00A035FC" w:rsidRPr="002B4220" w:rsidRDefault="00A035FC" w:rsidP="00DA1D8F">
            <w:pPr>
              <w:rPr>
                <w:rFonts w:cstheme="minorHAnsi"/>
                <w:bCs/>
                <w:i/>
                <w:iCs/>
                <w:color w:val="7B7B7B" w:themeColor="accent3" w:themeShade="BF"/>
              </w:rPr>
            </w:pPr>
          </w:p>
        </w:tc>
        <w:tc>
          <w:tcPr>
            <w:tcW w:w="2700" w:type="dxa"/>
          </w:tcPr>
          <w:p w14:paraId="24423979" w14:textId="77777777" w:rsidR="00A035FC" w:rsidRPr="002B4220" w:rsidRDefault="00A035FC" w:rsidP="00DA1D8F">
            <w:pPr>
              <w:rPr>
                <w:rFonts w:cstheme="minorHAnsi"/>
                <w:bCs/>
                <w:i/>
                <w:iCs/>
                <w:color w:val="7B7B7B" w:themeColor="accent3" w:themeShade="BF"/>
              </w:rPr>
            </w:pPr>
          </w:p>
        </w:tc>
        <w:tc>
          <w:tcPr>
            <w:tcW w:w="2700" w:type="dxa"/>
          </w:tcPr>
          <w:p w14:paraId="1BA39A3F" w14:textId="77777777" w:rsidR="00A035FC" w:rsidRPr="002B4220" w:rsidRDefault="00A035FC" w:rsidP="00DA1D8F">
            <w:pPr>
              <w:rPr>
                <w:rFonts w:cstheme="minorHAnsi"/>
                <w:bCs/>
                <w:i/>
                <w:iCs/>
                <w:color w:val="7B7B7B" w:themeColor="accent3" w:themeShade="BF"/>
              </w:rPr>
            </w:pPr>
          </w:p>
        </w:tc>
        <w:tc>
          <w:tcPr>
            <w:tcW w:w="2700" w:type="dxa"/>
          </w:tcPr>
          <w:p w14:paraId="6E611AB5" w14:textId="77777777" w:rsidR="00A035FC" w:rsidRPr="002B4220" w:rsidRDefault="00A035FC" w:rsidP="00DA1D8F">
            <w:pPr>
              <w:rPr>
                <w:rFonts w:cstheme="minorHAnsi"/>
                <w:bCs/>
                <w:i/>
                <w:iCs/>
                <w:color w:val="7B7B7B" w:themeColor="accent3" w:themeShade="BF"/>
              </w:rPr>
            </w:pPr>
          </w:p>
        </w:tc>
        <w:tc>
          <w:tcPr>
            <w:tcW w:w="2520" w:type="dxa"/>
          </w:tcPr>
          <w:p w14:paraId="1E4A77F5" w14:textId="77777777" w:rsidR="00A035FC" w:rsidRPr="002B4220" w:rsidRDefault="00A035FC" w:rsidP="00DA1D8F">
            <w:pPr>
              <w:rPr>
                <w:rFonts w:cstheme="minorHAnsi"/>
                <w:bCs/>
                <w:i/>
                <w:iCs/>
                <w:color w:val="7B7B7B" w:themeColor="accent3" w:themeShade="BF"/>
              </w:rPr>
            </w:pPr>
          </w:p>
        </w:tc>
        <w:tc>
          <w:tcPr>
            <w:tcW w:w="2790" w:type="dxa"/>
          </w:tcPr>
          <w:p w14:paraId="29E8C28E" w14:textId="77777777" w:rsidR="00A035FC" w:rsidRPr="002B4220" w:rsidRDefault="00A035FC" w:rsidP="00DA1D8F">
            <w:pPr>
              <w:rPr>
                <w:rFonts w:cstheme="minorHAnsi"/>
                <w:bCs/>
                <w:i/>
                <w:iCs/>
                <w:color w:val="7B7B7B" w:themeColor="accent3" w:themeShade="BF"/>
              </w:rPr>
            </w:pPr>
          </w:p>
        </w:tc>
        <w:tc>
          <w:tcPr>
            <w:tcW w:w="697" w:type="dxa"/>
          </w:tcPr>
          <w:p w14:paraId="617C7F2D" w14:textId="6E896E3B" w:rsidR="00A035FC" w:rsidRPr="00B54FAB" w:rsidRDefault="00A035FC" w:rsidP="00DA1D8F">
            <w:pPr>
              <w:jc w:val="center"/>
              <w:rPr>
                <w:rFonts w:cstheme="minorHAnsi"/>
                <w:bCs/>
              </w:rPr>
            </w:pPr>
          </w:p>
        </w:tc>
        <w:tc>
          <w:tcPr>
            <w:tcW w:w="698" w:type="dxa"/>
          </w:tcPr>
          <w:p w14:paraId="0027C708" w14:textId="0A9418D6" w:rsidR="00A035FC" w:rsidRPr="00B54FAB" w:rsidRDefault="00A035FC" w:rsidP="00DA1D8F">
            <w:pPr>
              <w:jc w:val="center"/>
              <w:rPr>
                <w:rFonts w:cstheme="minorHAnsi"/>
                <w:bCs/>
              </w:rPr>
            </w:pPr>
          </w:p>
        </w:tc>
        <w:tc>
          <w:tcPr>
            <w:tcW w:w="697" w:type="dxa"/>
          </w:tcPr>
          <w:p w14:paraId="110B1DAE" w14:textId="6ED20844" w:rsidR="00A035FC" w:rsidRPr="00B54FAB" w:rsidRDefault="00A035FC" w:rsidP="00DA1D8F">
            <w:pPr>
              <w:jc w:val="center"/>
              <w:rPr>
                <w:rFonts w:cstheme="minorHAnsi"/>
                <w:bCs/>
              </w:rPr>
            </w:pPr>
          </w:p>
        </w:tc>
        <w:tc>
          <w:tcPr>
            <w:tcW w:w="698" w:type="dxa"/>
          </w:tcPr>
          <w:p w14:paraId="727E5049" w14:textId="332A0A18" w:rsidR="00A035FC" w:rsidRPr="00B54FAB" w:rsidRDefault="00A035FC" w:rsidP="00DA1D8F">
            <w:pPr>
              <w:jc w:val="center"/>
              <w:rPr>
                <w:rFonts w:cstheme="minorHAnsi"/>
                <w:bCs/>
              </w:rPr>
            </w:pPr>
          </w:p>
        </w:tc>
        <w:tc>
          <w:tcPr>
            <w:tcW w:w="675" w:type="dxa"/>
          </w:tcPr>
          <w:p w14:paraId="72DAF1F1" w14:textId="6E61A5FF" w:rsidR="00A035FC" w:rsidRPr="00B54FAB" w:rsidRDefault="00A035FC" w:rsidP="00DA1D8F">
            <w:pPr>
              <w:jc w:val="center"/>
              <w:rPr>
                <w:rFonts w:cstheme="minorHAnsi"/>
                <w:bCs/>
              </w:rPr>
            </w:pPr>
          </w:p>
        </w:tc>
        <w:tc>
          <w:tcPr>
            <w:tcW w:w="675" w:type="dxa"/>
          </w:tcPr>
          <w:p w14:paraId="54808C7B" w14:textId="5FEC72D8" w:rsidR="00A035FC" w:rsidRPr="00B54FAB" w:rsidRDefault="00A035FC" w:rsidP="00DA1D8F">
            <w:pPr>
              <w:jc w:val="center"/>
              <w:rPr>
                <w:rFonts w:cstheme="minorHAnsi"/>
                <w:bCs/>
              </w:rPr>
            </w:pPr>
          </w:p>
        </w:tc>
        <w:tc>
          <w:tcPr>
            <w:tcW w:w="675" w:type="dxa"/>
          </w:tcPr>
          <w:p w14:paraId="629A341B" w14:textId="7E7EC22F" w:rsidR="00A035FC" w:rsidRPr="00B54FAB" w:rsidRDefault="00A035FC" w:rsidP="00DA1D8F">
            <w:pPr>
              <w:jc w:val="center"/>
              <w:rPr>
                <w:rFonts w:cstheme="minorHAnsi"/>
                <w:bCs/>
              </w:rPr>
            </w:pPr>
          </w:p>
        </w:tc>
        <w:tc>
          <w:tcPr>
            <w:tcW w:w="675" w:type="dxa"/>
          </w:tcPr>
          <w:p w14:paraId="50CDDF73" w14:textId="415F4249" w:rsidR="00A035FC" w:rsidRPr="00B54FAB" w:rsidRDefault="00A035FC" w:rsidP="00DA1D8F">
            <w:pPr>
              <w:jc w:val="center"/>
              <w:rPr>
                <w:rFonts w:cstheme="minorHAnsi"/>
                <w:bCs/>
              </w:rPr>
            </w:pPr>
          </w:p>
        </w:tc>
      </w:tr>
      <w:tr w:rsidR="00A035FC" w:rsidRPr="00B54FAB" w14:paraId="05E494AD" w14:textId="77777777" w:rsidTr="00DA1D8F">
        <w:trPr>
          <w:trHeight w:val="62"/>
        </w:trPr>
        <w:tc>
          <w:tcPr>
            <w:tcW w:w="450" w:type="dxa"/>
          </w:tcPr>
          <w:p w14:paraId="402BCC65" w14:textId="77777777" w:rsidR="00A035FC" w:rsidRPr="002B4220" w:rsidRDefault="00A035FC" w:rsidP="00DA1D8F">
            <w:pPr>
              <w:rPr>
                <w:rFonts w:cstheme="minorHAnsi"/>
                <w:bCs/>
                <w:i/>
                <w:iCs/>
                <w:color w:val="7B7B7B" w:themeColor="accent3" w:themeShade="BF"/>
              </w:rPr>
            </w:pPr>
          </w:p>
        </w:tc>
        <w:tc>
          <w:tcPr>
            <w:tcW w:w="2700" w:type="dxa"/>
          </w:tcPr>
          <w:p w14:paraId="6B4D06D8" w14:textId="77777777" w:rsidR="00A035FC" w:rsidRPr="002B4220" w:rsidRDefault="00A035FC" w:rsidP="00DA1D8F">
            <w:pPr>
              <w:rPr>
                <w:rFonts w:cstheme="minorHAnsi"/>
                <w:bCs/>
                <w:i/>
                <w:iCs/>
                <w:color w:val="7B7B7B" w:themeColor="accent3" w:themeShade="BF"/>
              </w:rPr>
            </w:pPr>
          </w:p>
        </w:tc>
        <w:tc>
          <w:tcPr>
            <w:tcW w:w="2700" w:type="dxa"/>
          </w:tcPr>
          <w:p w14:paraId="050C899A" w14:textId="77777777" w:rsidR="00A035FC" w:rsidRPr="002B4220" w:rsidRDefault="00A035FC" w:rsidP="00DA1D8F">
            <w:pPr>
              <w:rPr>
                <w:rFonts w:cstheme="minorHAnsi"/>
                <w:bCs/>
                <w:i/>
                <w:iCs/>
                <w:color w:val="7B7B7B" w:themeColor="accent3" w:themeShade="BF"/>
              </w:rPr>
            </w:pPr>
          </w:p>
        </w:tc>
        <w:tc>
          <w:tcPr>
            <w:tcW w:w="2700" w:type="dxa"/>
          </w:tcPr>
          <w:p w14:paraId="4D07999C" w14:textId="77777777" w:rsidR="00A035FC" w:rsidRPr="002B4220" w:rsidRDefault="00A035FC" w:rsidP="00DA1D8F">
            <w:pPr>
              <w:rPr>
                <w:rFonts w:cstheme="minorHAnsi"/>
                <w:bCs/>
                <w:i/>
                <w:iCs/>
                <w:color w:val="7B7B7B" w:themeColor="accent3" w:themeShade="BF"/>
              </w:rPr>
            </w:pPr>
          </w:p>
        </w:tc>
        <w:tc>
          <w:tcPr>
            <w:tcW w:w="2700" w:type="dxa"/>
          </w:tcPr>
          <w:p w14:paraId="379CC625" w14:textId="77777777" w:rsidR="00A035FC" w:rsidRPr="002B4220" w:rsidRDefault="00A035FC" w:rsidP="00DA1D8F">
            <w:pPr>
              <w:rPr>
                <w:rFonts w:cstheme="minorHAnsi"/>
                <w:bCs/>
                <w:i/>
                <w:iCs/>
                <w:color w:val="7B7B7B" w:themeColor="accent3" w:themeShade="BF"/>
              </w:rPr>
            </w:pPr>
          </w:p>
        </w:tc>
        <w:tc>
          <w:tcPr>
            <w:tcW w:w="2520" w:type="dxa"/>
          </w:tcPr>
          <w:p w14:paraId="146A566E" w14:textId="77777777" w:rsidR="00A035FC" w:rsidRPr="002B4220" w:rsidRDefault="00A035FC" w:rsidP="00DA1D8F">
            <w:pPr>
              <w:rPr>
                <w:rFonts w:cstheme="minorHAnsi"/>
                <w:bCs/>
                <w:i/>
                <w:iCs/>
                <w:color w:val="7B7B7B" w:themeColor="accent3" w:themeShade="BF"/>
              </w:rPr>
            </w:pPr>
          </w:p>
        </w:tc>
        <w:tc>
          <w:tcPr>
            <w:tcW w:w="2790" w:type="dxa"/>
          </w:tcPr>
          <w:p w14:paraId="4E827D65" w14:textId="77777777" w:rsidR="00A035FC" w:rsidRPr="002B4220" w:rsidRDefault="00A035FC" w:rsidP="00DA1D8F">
            <w:pPr>
              <w:rPr>
                <w:rFonts w:cstheme="minorHAnsi"/>
                <w:bCs/>
                <w:i/>
                <w:iCs/>
                <w:color w:val="7B7B7B" w:themeColor="accent3" w:themeShade="BF"/>
              </w:rPr>
            </w:pPr>
          </w:p>
        </w:tc>
        <w:tc>
          <w:tcPr>
            <w:tcW w:w="697" w:type="dxa"/>
          </w:tcPr>
          <w:p w14:paraId="7F1177CF" w14:textId="744A6CA0" w:rsidR="00A035FC" w:rsidRPr="00B54FAB" w:rsidRDefault="00A035FC" w:rsidP="00DA1D8F">
            <w:pPr>
              <w:jc w:val="center"/>
              <w:rPr>
                <w:rFonts w:cstheme="minorHAnsi"/>
                <w:bCs/>
              </w:rPr>
            </w:pPr>
          </w:p>
        </w:tc>
        <w:tc>
          <w:tcPr>
            <w:tcW w:w="698" w:type="dxa"/>
          </w:tcPr>
          <w:p w14:paraId="5C2E4485" w14:textId="1055A9C9" w:rsidR="00A035FC" w:rsidRPr="00B54FAB" w:rsidRDefault="00A035FC" w:rsidP="00DA1D8F">
            <w:pPr>
              <w:jc w:val="center"/>
              <w:rPr>
                <w:rFonts w:cstheme="minorHAnsi"/>
                <w:bCs/>
              </w:rPr>
            </w:pPr>
          </w:p>
        </w:tc>
        <w:tc>
          <w:tcPr>
            <w:tcW w:w="697" w:type="dxa"/>
          </w:tcPr>
          <w:p w14:paraId="76079A20" w14:textId="7A2248F4" w:rsidR="00A035FC" w:rsidRPr="00B54FAB" w:rsidRDefault="00A035FC" w:rsidP="00DA1D8F">
            <w:pPr>
              <w:jc w:val="center"/>
              <w:rPr>
                <w:rFonts w:cstheme="minorHAnsi"/>
                <w:bCs/>
              </w:rPr>
            </w:pPr>
          </w:p>
        </w:tc>
        <w:tc>
          <w:tcPr>
            <w:tcW w:w="698" w:type="dxa"/>
          </w:tcPr>
          <w:p w14:paraId="1CB0A87A" w14:textId="40BBA7D4" w:rsidR="00A035FC" w:rsidRPr="00B54FAB" w:rsidRDefault="00A035FC" w:rsidP="00DA1D8F">
            <w:pPr>
              <w:jc w:val="center"/>
              <w:rPr>
                <w:rFonts w:cstheme="minorHAnsi"/>
                <w:bCs/>
              </w:rPr>
            </w:pPr>
          </w:p>
        </w:tc>
        <w:tc>
          <w:tcPr>
            <w:tcW w:w="675" w:type="dxa"/>
          </w:tcPr>
          <w:p w14:paraId="403C04B2" w14:textId="5D5FD6AE" w:rsidR="00A035FC" w:rsidRPr="00B54FAB" w:rsidRDefault="00A035FC" w:rsidP="00DA1D8F">
            <w:pPr>
              <w:jc w:val="center"/>
              <w:rPr>
                <w:rFonts w:cstheme="minorHAnsi"/>
                <w:bCs/>
              </w:rPr>
            </w:pPr>
          </w:p>
        </w:tc>
        <w:tc>
          <w:tcPr>
            <w:tcW w:w="675" w:type="dxa"/>
          </w:tcPr>
          <w:p w14:paraId="598CF93A" w14:textId="1C78B260" w:rsidR="00A035FC" w:rsidRPr="00B54FAB" w:rsidRDefault="00A035FC" w:rsidP="00DA1D8F">
            <w:pPr>
              <w:jc w:val="center"/>
              <w:rPr>
                <w:rFonts w:cstheme="minorHAnsi"/>
                <w:bCs/>
              </w:rPr>
            </w:pPr>
          </w:p>
        </w:tc>
        <w:tc>
          <w:tcPr>
            <w:tcW w:w="675" w:type="dxa"/>
          </w:tcPr>
          <w:p w14:paraId="10421ABD" w14:textId="4559AE18" w:rsidR="00A035FC" w:rsidRPr="00B54FAB" w:rsidRDefault="00A035FC" w:rsidP="00DA1D8F">
            <w:pPr>
              <w:jc w:val="center"/>
              <w:rPr>
                <w:rFonts w:cstheme="minorHAnsi"/>
                <w:bCs/>
              </w:rPr>
            </w:pPr>
          </w:p>
        </w:tc>
        <w:tc>
          <w:tcPr>
            <w:tcW w:w="675" w:type="dxa"/>
          </w:tcPr>
          <w:p w14:paraId="53087104" w14:textId="66361F3F" w:rsidR="00A035FC" w:rsidRPr="00B54FAB" w:rsidRDefault="00A035FC" w:rsidP="00DA1D8F">
            <w:pPr>
              <w:jc w:val="center"/>
              <w:rPr>
                <w:rFonts w:cstheme="minorHAnsi"/>
                <w:bCs/>
              </w:rPr>
            </w:pPr>
          </w:p>
        </w:tc>
      </w:tr>
      <w:tr w:rsidR="00A035FC" w:rsidRPr="00B54FAB" w14:paraId="22CBD321" w14:textId="77777777" w:rsidTr="00DA1D8F">
        <w:trPr>
          <w:trHeight w:val="62"/>
        </w:trPr>
        <w:tc>
          <w:tcPr>
            <w:tcW w:w="450" w:type="dxa"/>
          </w:tcPr>
          <w:p w14:paraId="2D286BBE" w14:textId="77777777" w:rsidR="00A035FC" w:rsidRPr="002B4220" w:rsidRDefault="00A035FC" w:rsidP="00DA1D8F">
            <w:pPr>
              <w:rPr>
                <w:rFonts w:cstheme="minorHAnsi"/>
                <w:bCs/>
                <w:i/>
                <w:iCs/>
                <w:color w:val="7B7B7B" w:themeColor="accent3" w:themeShade="BF"/>
              </w:rPr>
            </w:pPr>
          </w:p>
        </w:tc>
        <w:tc>
          <w:tcPr>
            <w:tcW w:w="2700" w:type="dxa"/>
          </w:tcPr>
          <w:p w14:paraId="02BA2906" w14:textId="77777777" w:rsidR="00A035FC" w:rsidRPr="002B4220" w:rsidRDefault="00A035FC" w:rsidP="00DA1D8F">
            <w:pPr>
              <w:rPr>
                <w:rFonts w:cstheme="minorHAnsi"/>
                <w:bCs/>
                <w:i/>
                <w:iCs/>
                <w:color w:val="7B7B7B" w:themeColor="accent3" w:themeShade="BF"/>
              </w:rPr>
            </w:pPr>
          </w:p>
        </w:tc>
        <w:tc>
          <w:tcPr>
            <w:tcW w:w="2700" w:type="dxa"/>
          </w:tcPr>
          <w:p w14:paraId="3AC48C38" w14:textId="77777777" w:rsidR="00A035FC" w:rsidRPr="002B4220" w:rsidRDefault="00A035FC" w:rsidP="00DA1D8F">
            <w:pPr>
              <w:rPr>
                <w:rFonts w:cstheme="minorHAnsi"/>
                <w:bCs/>
                <w:i/>
                <w:iCs/>
                <w:color w:val="7B7B7B" w:themeColor="accent3" w:themeShade="BF"/>
              </w:rPr>
            </w:pPr>
          </w:p>
        </w:tc>
        <w:tc>
          <w:tcPr>
            <w:tcW w:w="2700" w:type="dxa"/>
          </w:tcPr>
          <w:p w14:paraId="21440D4D" w14:textId="77777777" w:rsidR="00A035FC" w:rsidRPr="002B4220" w:rsidRDefault="00A035FC" w:rsidP="00DA1D8F">
            <w:pPr>
              <w:rPr>
                <w:rFonts w:cstheme="minorHAnsi"/>
                <w:bCs/>
                <w:i/>
                <w:iCs/>
                <w:color w:val="7B7B7B" w:themeColor="accent3" w:themeShade="BF"/>
              </w:rPr>
            </w:pPr>
          </w:p>
        </w:tc>
        <w:tc>
          <w:tcPr>
            <w:tcW w:w="2700" w:type="dxa"/>
          </w:tcPr>
          <w:p w14:paraId="4ABEFBFE" w14:textId="77777777" w:rsidR="00A035FC" w:rsidRPr="002B4220" w:rsidRDefault="00A035FC" w:rsidP="00DA1D8F">
            <w:pPr>
              <w:rPr>
                <w:rFonts w:cstheme="minorHAnsi"/>
                <w:bCs/>
                <w:i/>
                <w:iCs/>
                <w:color w:val="7B7B7B" w:themeColor="accent3" w:themeShade="BF"/>
              </w:rPr>
            </w:pPr>
          </w:p>
        </w:tc>
        <w:tc>
          <w:tcPr>
            <w:tcW w:w="2520" w:type="dxa"/>
          </w:tcPr>
          <w:p w14:paraId="1BD621E2" w14:textId="77777777" w:rsidR="00A035FC" w:rsidRPr="002B4220" w:rsidRDefault="00A035FC" w:rsidP="00DA1D8F">
            <w:pPr>
              <w:rPr>
                <w:rFonts w:cstheme="minorHAnsi"/>
                <w:bCs/>
                <w:i/>
                <w:iCs/>
                <w:color w:val="7B7B7B" w:themeColor="accent3" w:themeShade="BF"/>
              </w:rPr>
            </w:pPr>
          </w:p>
        </w:tc>
        <w:tc>
          <w:tcPr>
            <w:tcW w:w="2790" w:type="dxa"/>
          </w:tcPr>
          <w:p w14:paraId="00DE9014" w14:textId="77777777" w:rsidR="00A035FC" w:rsidRPr="002B4220" w:rsidRDefault="00A035FC" w:rsidP="00DA1D8F">
            <w:pPr>
              <w:rPr>
                <w:rFonts w:cstheme="minorHAnsi"/>
                <w:bCs/>
                <w:i/>
                <w:iCs/>
                <w:color w:val="7B7B7B" w:themeColor="accent3" w:themeShade="BF"/>
              </w:rPr>
            </w:pPr>
          </w:p>
        </w:tc>
        <w:tc>
          <w:tcPr>
            <w:tcW w:w="697" w:type="dxa"/>
          </w:tcPr>
          <w:p w14:paraId="754A12D9" w14:textId="3B95938D" w:rsidR="00A035FC" w:rsidRPr="00B54FAB" w:rsidRDefault="00A035FC" w:rsidP="00DA1D8F">
            <w:pPr>
              <w:jc w:val="center"/>
              <w:rPr>
                <w:rFonts w:cstheme="minorHAnsi"/>
                <w:bCs/>
              </w:rPr>
            </w:pPr>
          </w:p>
        </w:tc>
        <w:tc>
          <w:tcPr>
            <w:tcW w:w="698" w:type="dxa"/>
          </w:tcPr>
          <w:p w14:paraId="35C208E4" w14:textId="3D17228F" w:rsidR="00A035FC" w:rsidRPr="00B54FAB" w:rsidRDefault="00A035FC" w:rsidP="00DA1D8F">
            <w:pPr>
              <w:jc w:val="center"/>
              <w:rPr>
                <w:rFonts w:cstheme="minorHAnsi"/>
                <w:bCs/>
              </w:rPr>
            </w:pPr>
          </w:p>
        </w:tc>
        <w:tc>
          <w:tcPr>
            <w:tcW w:w="697" w:type="dxa"/>
          </w:tcPr>
          <w:p w14:paraId="6FDBF428" w14:textId="6611347A" w:rsidR="00A035FC" w:rsidRPr="00B54FAB" w:rsidRDefault="00A035FC" w:rsidP="00DA1D8F">
            <w:pPr>
              <w:jc w:val="center"/>
              <w:rPr>
                <w:rFonts w:cstheme="minorHAnsi"/>
                <w:bCs/>
              </w:rPr>
            </w:pPr>
          </w:p>
        </w:tc>
        <w:tc>
          <w:tcPr>
            <w:tcW w:w="698" w:type="dxa"/>
          </w:tcPr>
          <w:p w14:paraId="6432A0DC" w14:textId="179FBC8D" w:rsidR="00A035FC" w:rsidRPr="00B54FAB" w:rsidRDefault="00A035FC" w:rsidP="00DA1D8F">
            <w:pPr>
              <w:jc w:val="center"/>
              <w:rPr>
                <w:rFonts w:cstheme="minorHAnsi"/>
                <w:bCs/>
              </w:rPr>
            </w:pPr>
          </w:p>
        </w:tc>
        <w:tc>
          <w:tcPr>
            <w:tcW w:w="675" w:type="dxa"/>
          </w:tcPr>
          <w:p w14:paraId="0551FB5B" w14:textId="327A446C" w:rsidR="00A035FC" w:rsidRPr="00B54FAB" w:rsidRDefault="00A035FC" w:rsidP="00DA1D8F">
            <w:pPr>
              <w:jc w:val="center"/>
              <w:rPr>
                <w:rFonts w:cstheme="minorHAnsi"/>
                <w:bCs/>
              </w:rPr>
            </w:pPr>
          </w:p>
        </w:tc>
        <w:tc>
          <w:tcPr>
            <w:tcW w:w="675" w:type="dxa"/>
          </w:tcPr>
          <w:p w14:paraId="352486F5" w14:textId="5F64A0D0" w:rsidR="00A035FC" w:rsidRPr="00B54FAB" w:rsidRDefault="00A035FC" w:rsidP="00DA1D8F">
            <w:pPr>
              <w:jc w:val="center"/>
              <w:rPr>
                <w:rFonts w:cstheme="minorHAnsi"/>
                <w:bCs/>
              </w:rPr>
            </w:pPr>
          </w:p>
        </w:tc>
        <w:tc>
          <w:tcPr>
            <w:tcW w:w="675" w:type="dxa"/>
          </w:tcPr>
          <w:p w14:paraId="555A47FC" w14:textId="214E9987" w:rsidR="00A035FC" w:rsidRPr="00B54FAB" w:rsidRDefault="00A035FC" w:rsidP="00DA1D8F">
            <w:pPr>
              <w:jc w:val="center"/>
              <w:rPr>
                <w:rFonts w:cstheme="minorHAnsi"/>
                <w:bCs/>
              </w:rPr>
            </w:pPr>
          </w:p>
        </w:tc>
        <w:tc>
          <w:tcPr>
            <w:tcW w:w="675" w:type="dxa"/>
          </w:tcPr>
          <w:p w14:paraId="0388665E" w14:textId="2320183D" w:rsidR="00A035FC" w:rsidRPr="00B54FAB" w:rsidRDefault="00A035FC" w:rsidP="00DA1D8F">
            <w:pPr>
              <w:jc w:val="center"/>
              <w:rPr>
                <w:rFonts w:cstheme="minorHAnsi"/>
                <w:bCs/>
              </w:rPr>
            </w:pPr>
          </w:p>
        </w:tc>
      </w:tr>
      <w:tr w:rsidR="00735BF4" w:rsidRPr="00B54FAB" w14:paraId="1B0F1BA0" w14:textId="77777777" w:rsidTr="00DA1D8F">
        <w:trPr>
          <w:trHeight w:val="62"/>
        </w:trPr>
        <w:tc>
          <w:tcPr>
            <w:tcW w:w="450" w:type="dxa"/>
          </w:tcPr>
          <w:p w14:paraId="03065771" w14:textId="77777777" w:rsidR="00735BF4" w:rsidRPr="002B4220" w:rsidRDefault="00735BF4" w:rsidP="00DA1D8F">
            <w:pPr>
              <w:rPr>
                <w:rFonts w:cstheme="minorHAnsi"/>
                <w:bCs/>
                <w:i/>
                <w:iCs/>
                <w:color w:val="7B7B7B" w:themeColor="accent3" w:themeShade="BF"/>
              </w:rPr>
            </w:pPr>
          </w:p>
        </w:tc>
        <w:tc>
          <w:tcPr>
            <w:tcW w:w="2700" w:type="dxa"/>
          </w:tcPr>
          <w:p w14:paraId="2555452C" w14:textId="77777777" w:rsidR="00735BF4" w:rsidRPr="002B4220" w:rsidRDefault="00735BF4" w:rsidP="00DA1D8F">
            <w:pPr>
              <w:rPr>
                <w:rFonts w:cstheme="minorHAnsi"/>
                <w:bCs/>
                <w:i/>
                <w:iCs/>
                <w:color w:val="7B7B7B" w:themeColor="accent3" w:themeShade="BF"/>
              </w:rPr>
            </w:pPr>
          </w:p>
        </w:tc>
        <w:tc>
          <w:tcPr>
            <w:tcW w:w="2700" w:type="dxa"/>
          </w:tcPr>
          <w:p w14:paraId="534B6886" w14:textId="77777777" w:rsidR="00735BF4" w:rsidRPr="002B4220" w:rsidRDefault="00735BF4" w:rsidP="00DA1D8F">
            <w:pPr>
              <w:rPr>
                <w:rFonts w:cstheme="minorHAnsi"/>
                <w:bCs/>
                <w:i/>
                <w:iCs/>
                <w:color w:val="7B7B7B" w:themeColor="accent3" w:themeShade="BF"/>
              </w:rPr>
            </w:pPr>
          </w:p>
        </w:tc>
        <w:tc>
          <w:tcPr>
            <w:tcW w:w="2700" w:type="dxa"/>
          </w:tcPr>
          <w:p w14:paraId="0EF5CEB9" w14:textId="77777777" w:rsidR="00735BF4" w:rsidRPr="002B4220" w:rsidRDefault="00735BF4" w:rsidP="00DA1D8F">
            <w:pPr>
              <w:rPr>
                <w:rFonts w:cstheme="minorHAnsi"/>
                <w:bCs/>
                <w:i/>
                <w:iCs/>
                <w:color w:val="7B7B7B" w:themeColor="accent3" w:themeShade="BF"/>
              </w:rPr>
            </w:pPr>
          </w:p>
        </w:tc>
        <w:tc>
          <w:tcPr>
            <w:tcW w:w="2700" w:type="dxa"/>
          </w:tcPr>
          <w:p w14:paraId="07085438" w14:textId="77777777" w:rsidR="00735BF4" w:rsidRPr="002B4220" w:rsidRDefault="00735BF4" w:rsidP="00DA1D8F">
            <w:pPr>
              <w:rPr>
                <w:rFonts w:cstheme="minorHAnsi"/>
                <w:bCs/>
                <w:i/>
                <w:iCs/>
                <w:color w:val="7B7B7B" w:themeColor="accent3" w:themeShade="BF"/>
              </w:rPr>
            </w:pPr>
          </w:p>
        </w:tc>
        <w:tc>
          <w:tcPr>
            <w:tcW w:w="2520" w:type="dxa"/>
          </w:tcPr>
          <w:p w14:paraId="6593A6FB" w14:textId="77777777" w:rsidR="00735BF4" w:rsidRPr="002B4220" w:rsidRDefault="00735BF4" w:rsidP="00DA1D8F">
            <w:pPr>
              <w:rPr>
                <w:rFonts w:cstheme="minorHAnsi"/>
                <w:bCs/>
                <w:i/>
                <w:iCs/>
                <w:color w:val="7B7B7B" w:themeColor="accent3" w:themeShade="BF"/>
              </w:rPr>
            </w:pPr>
          </w:p>
        </w:tc>
        <w:tc>
          <w:tcPr>
            <w:tcW w:w="2790" w:type="dxa"/>
          </w:tcPr>
          <w:p w14:paraId="6C79E5B0" w14:textId="77777777" w:rsidR="00735BF4" w:rsidRPr="002B4220" w:rsidRDefault="00735BF4" w:rsidP="00DA1D8F">
            <w:pPr>
              <w:rPr>
                <w:rFonts w:cstheme="minorHAnsi"/>
                <w:bCs/>
                <w:i/>
                <w:iCs/>
                <w:color w:val="7B7B7B" w:themeColor="accent3" w:themeShade="BF"/>
              </w:rPr>
            </w:pPr>
          </w:p>
        </w:tc>
        <w:tc>
          <w:tcPr>
            <w:tcW w:w="697" w:type="dxa"/>
          </w:tcPr>
          <w:p w14:paraId="1B6D9078" w14:textId="77777777" w:rsidR="00735BF4" w:rsidRPr="00B54FAB" w:rsidRDefault="00735BF4" w:rsidP="00DA1D8F">
            <w:pPr>
              <w:jc w:val="center"/>
              <w:rPr>
                <w:rFonts w:cstheme="minorHAnsi"/>
                <w:bCs/>
              </w:rPr>
            </w:pPr>
          </w:p>
        </w:tc>
        <w:tc>
          <w:tcPr>
            <w:tcW w:w="698" w:type="dxa"/>
          </w:tcPr>
          <w:p w14:paraId="554C0510" w14:textId="77777777" w:rsidR="00735BF4" w:rsidRPr="00B54FAB" w:rsidRDefault="00735BF4" w:rsidP="00DA1D8F">
            <w:pPr>
              <w:jc w:val="center"/>
              <w:rPr>
                <w:rFonts w:cstheme="minorHAnsi"/>
                <w:bCs/>
              </w:rPr>
            </w:pPr>
          </w:p>
        </w:tc>
        <w:tc>
          <w:tcPr>
            <w:tcW w:w="697" w:type="dxa"/>
          </w:tcPr>
          <w:p w14:paraId="606B1CDD" w14:textId="77777777" w:rsidR="00735BF4" w:rsidRPr="00B54FAB" w:rsidRDefault="00735BF4" w:rsidP="00DA1D8F">
            <w:pPr>
              <w:jc w:val="center"/>
              <w:rPr>
                <w:rFonts w:cstheme="minorHAnsi"/>
                <w:bCs/>
              </w:rPr>
            </w:pPr>
          </w:p>
        </w:tc>
        <w:tc>
          <w:tcPr>
            <w:tcW w:w="698" w:type="dxa"/>
          </w:tcPr>
          <w:p w14:paraId="083F3343" w14:textId="77777777" w:rsidR="00735BF4" w:rsidRPr="00B54FAB" w:rsidRDefault="00735BF4" w:rsidP="00DA1D8F">
            <w:pPr>
              <w:jc w:val="center"/>
              <w:rPr>
                <w:rFonts w:cstheme="minorHAnsi"/>
                <w:bCs/>
              </w:rPr>
            </w:pPr>
          </w:p>
        </w:tc>
        <w:tc>
          <w:tcPr>
            <w:tcW w:w="675" w:type="dxa"/>
          </w:tcPr>
          <w:p w14:paraId="7B9E572B" w14:textId="77777777" w:rsidR="00735BF4" w:rsidRPr="00B54FAB" w:rsidRDefault="00735BF4" w:rsidP="00DA1D8F">
            <w:pPr>
              <w:jc w:val="center"/>
              <w:rPr>
                <w:rFonts w:cstheme="minorHAnsi"/>
                <w:bCs/>
              </w:rPr>
            </w:pPr>
          </w:p>
        </w:tc>
        <w:tc>
          <w:tcPr>
            <w:tcW w:w="675" w:type="dxa"/>
          </w:tcPr>
          <w:p w14:paraId="048317EB" w14:textId="77777777" w:rsidR="00735BF4" w:rsidRPr="00B54FAB" w:rsidRDefault="00735BF4" w:rsidP="00DA1D8F">
            <w:pPr>
              <w:jc w:val="center"/>
              <w:rPr>
                <w:rFonts w:cstheme="minorHAnsi"/>
                <w:bCs/>
              </w:rPr>
            </w:pPr>
          </w:p>
        </w:tc>
        <w:tc>
          <w:tcPr>
            <w:tcW w:w="675" w:type="dxa"/>
          </w:tcPr>
          <w:p w14:paraId="34393943" w14:textId="77777777" w:rsidR="00735BF4" w:rsidRPr="00B54FAB" w:rsidRDefault="00735BF4" w:rsidP="00DA1D8F">
            <w:pPr>
              <w:jc w:val="center"/>
              <w:rPr>
                <w:rFonts w:cstheme="minorHAnsi"/>
                <w:bCs/>
              </w:rPr>
            </w:pPr>
          </w:p>
        </w:tc>
        <w:tc>
          <w:tcPr>
            <w:tcW w:w="675" w:type="dxa"/>
          </w:tcPr>
          <w:p w14:paraId="12567D3C" w14:textId="77777777" w:rsidR="00735BF4" w:rsidRPr="00B54FAB" w:rsidRDefault="00735BF4" w:rsidP="00DA1D8F">
            <w:pPr>
              <w:jc w:val="center"/>
              <w:rPr>
                <w:rFonts w:cstheme="minorHAnsi"/>
                <w:bCs/>
              </w:rPr>
            </w:pPr>
          </w:p>
        </w:tc>
      </w:tr>
      <w:tr w:rsidR="00735BF4" w:rsidRPr="00B54FAB" w14:paraId="3F1C2BE2" w14:textId="77777777" w:rsidTr="00DA1D8F">
        <w:trPr>
          <w:trHeight w:val="62"/>
        </w:trPr>
        <w:tc>
          <w:tcPr>
            <w:tcW w:w="450" w:type="dxa"/>
          </w:tcPr>
          <w:p w14:paraId="5C4063A0" w14:textId="77777777" w:rsidR="00735BF4" w:rsidRPr="002B4220" w:rsidRDefault="00735BF4" w:rsidP="00DA1D8F">
            <w:pPr>
              <w:rPr>
                <w:rFonts w:cstheme="minorHAnsi"/>
                <w:bCs/>
                <w:i/>
                <w:iCs/>
                <w:color w:val="7B7B7B" w:themeColor="accent3" w:themeShade="BF"/>
              </w:rPr>
            </w:pPr>
          </w:p>
        </w:tc>
        <w:tc>
          <w:tcPr>
            <w:tcW w:w="2700" w:type="dxa"/>
          </w:tcPr>
          <w:p w14:paraId="2D3ADEAC" w14:textId="77777777" w:rsidR="00735BF4" w:rsidRPr="002B4220" w:rsidRDefault="00735BF4" w:rsidP="00DA1D8F">
            <w:pPr>
              <w:rPr>
                <w:rFonts w:cstheme="minorHAnsi"/>
                <w:bCs/>
                <w:i/>
                <w:iCs/>
                <w:color w:val="7B7B7B" w:themeColor="accent3" w:themeShade="BF"/>
              </w:rPr>
            </w:pPr>
          </w:p>
        </w:tc>
        <w:tc>
          <w:tcPr>
            <w:tcW w:w="2700" w:type="dxa"/>
          </w:tcPr>
          <w:p w14:paraId="467D3564" w14:textId="77777777" w:rsidR="00735BF4" w:rsidRPr="002B4220" w:rsidRDefault="00735BF4" w:rsidP="00DA1D8F">
            <w:pPr>
              <w:rPr>
                <w:rFonts w:cstheme="minorHAnsi"/>
                <w:bCs/>
                <w:i/>
                <w:iCs/>
                <w:color w:val="7B7B7B" w:themeColor="accent3" w:themeShade="BF"/>
              </w:rPr>
            </w:pPr>
          </w:p>
        </w:tc>
        <w:tc>
          <w:tcPr>
            <w:tcW w:w="2700" w:type="dxa"/>
          </w:tcPr>
          <w:p w14:paraId="4C760D0D" w14:textId="77777777" w:rsidR="00735BF4" w:rsidRPr="002B4220" w:rsidRDefault="00735BF4" w:rsidP="00DA1D8F">
            <w:pPr>
              <w:rPr>
                <w:rFonts w:cstheme="minorHAnsi"/>
                <w:bCs/>
                <w:i/>
                <w:iCs/>
                <w:color w:val="7B7B7B" w:themeColor="accent3" w:themeShade="BF"/>
              </w:rPr>
            </w:pPr>
          </w:p>
        </w:tc>
        <w:tc>
          <w:tcPr>
            <w:tcW w:w="2700" w:type="dxa"/>
          </w:tcPr>
          <w:p w14:paraId="67DF8FC0" w14:textId="77777777" w:rsidR="00735BF4" w:rsidRPr="002B4220" w:rsidRDefault="00735BF4" w:rsidP="00DA1D8F">
            <w:pPr>
              <w:rPr>
                <w:rFonts w:cstheme="minorHAnsi"/>
                <w:bCs/>
                <w:i/>
                <w:iCs/>
                <w:color w:val="7B7B7B" w:themeColor="accent3" w:themeShade="BF"/>
              </w:rPr>
            </w:pPr>
          </w:p>
        </w:tc>
        <w:tc>
          <w:tcPr>
            <w:tcW w:w="2520" w:type="dxa"/>
          </w:tcPr>
          <w:p w14:paraId="069AA566" w14:textId="77777777" w:rsidR="00735BF4" w:rsidRPr="002B4220" w:rsidRDefault="00735BF4" w:rsidP="00DA1D8F">
            <w:pPr>
              <w:rPr>
                <w:rFonts w:cstheme="minorHAnsi"/>
                <w:bCs/>
                <w:i/>
                <w:iCs/>
                <w:color w:val="7B7B7B" w:themeColor="accent3" w:themeShade="BF"/>
              </w:rPr>
            </w:pPr>
          </w:p>
        </w:tc>
        <w:tc>
          <w:tcPr>
            <w:tcW w:w="2790" w:type="dxa"/>
          </w:tcPr>
          <w:p w14:paraId="75C7FC10" w14:textId="77777777" w:rsidR="00735BF4" w:rsidRPr="002B4220" w:rsidRDefault="00735BF4" w:rsidP="00DA1D8F">
            <w:pPr>
              <w:rPr>
                <w:rFonts w:cstheme="minorHAnsi"/>
                <w:bCs/>
                <w:i/>
                <w:iCs/>
                <w:color w:val="7B7B7B" w:themeColor="accent3" w:themeShade="BF"/>
              </w:rPr>
            </w:pPr>
          </w:p>
        </w:tc>
        <w:tc>
          <w:tcPr>
            <w:tcW w:w="697" w:type="dxa"/>
          </w:tcPr>
          <w:p w14:paraId="141DF2FE" w14:textId="77777777" w:rsidR="00735BF4" w:rsidRPr="00B54FAB" w:rsidRDefault="00735BF4" w:rsidP="00DA1D8F">
            <w:pPr>
              <w:jc w:val="center"/>
              <w:rPr>
                <w:rFonts w:cstheme="minorHAnsi"/>
                <w:bCs/>
              </w:rPr>
            </w:pPr>
          </w:p>
        </w:tc>
        <w:tc>
          <w:tcPr>
            <w:tcW w:w="698" w:type="dxa"/>
          </w:tcPr>
          <w:p w14:paraId="5BFFB371" w14:textId="77777777" w:rsidR="00735BF4" w:rsidRPr="00B54FAB" w:rsidRDefault="00735BF4" w:rsidP="00DA1D8F">
            <w:pPr>
              <w:jc w:val="center"/>
              <w:rPr>
                <w:rFonts w:cstheme="minorHAnsi"/>
                <w:bCs/>
              </w:rPr>
            </w:pPr>
          </w:p>
        </w:tc>
        <w:tc>
          <w:tcPr>
            <w:tcW w:w="697" w:type="dxa"/>
          </w:tcPr>
          <w:p w14:paraId="7B93E697" w14:textId="77777777" w:rsidR="00735BF4" w:rsidRPr="00B54FAB" w:rsidRDefault="00735BF4" w:rsidP="00DA1D8F">
            <w:pPr>
              <w:jc w:val="center"/>
              <w:rPr>
                <w:rFonts w:cstheme="minorHAnsi"/>
                <w:bCs/>
              </w:rPr>
            </w:pPr>
          </w:p>
        </w:tc>
        <w:tc>
          <w:tcPr>
            <w:tcW w:w="698" w:type="dxa"/>
          </w:tcPr>
          <w:p w14:paraId="74022850" w14:textId="77777777" w:rsidR="00735BF4" w:rsidRPr="00B54FAB" w:rsidRDefault="00735BF4" w:rsidP="00DA1D8F">
            <w:pPr>
              <w:jc w:val="center"/>
              <w:rPr>
                <w:rFonts w:cstheme="minorHAnsi"/>
                <w:bCs/>
              </w:rPr>
            </w:pPr>
          </w:p>
        </w:tc>
        <w:tc>
          <w:tcPr>
            <w:tcW w:w="675" w:type="dxa"/>
          </w:tcPr>
          <w:p w14:paraId="11D16FD7" w14:textId="77777777" w:rsidR="00735BF4" w:rsidRPr="00B54FAB" w:rsidRDefault="00735BF4" w:rsidP="00DA1D8F">
            <w:pPr>
              <w:jc w:val="center"/>
              <w:rPr>
                <w:rFonts w:cstheme="minorHAnsi"/>
                <w:bCs/>
              </w:rPr>
            </w:pPr>
          </w:p>
        </w:tc>
        <w:tc>
          <w:tcPr>
            <w:tcW w:w="675" w:type="dxa"/>
          </w:tcPr>
          <w:p w14:paraId="2ABC3870" w14:textId="77777777" w:rsidR="00735BF4" w:rsidRPr="00B54FAB" w:rsidRDefault="00735BF4" w:rsidP="00DA1D8F">
            <w:pPr>
              <w:jc w:val="center"/>
              <w:rPr>
                <w:rFonts w:cstheme="minorHAnsi"/>
                <w:bCs/>
              </w:rPr>
            </w:pPr>
          </w:p>
        </w:tc>
        <w:tc>
          <w:tcPr>
            <w:tcW w:w="675" w:type="dxa"/>
          </w:tcPr>
          <w:p w14:paraId="11CDF669" w14:textId="77777777" w:rsidR="00735BF4" w:rsidRPr="00B54FAB" w:rsidRDefault="00735BF4" w:rsidP="00DA1D8F">
            <w:pPr>
              <w:jc w:val="center"/>
              <w:rPr>
                <w:rFonts w:cstheme="minorHAnsi"/>
                <w:bCs/>
              </w:rPr>
            </w:pPr>
          </w:p>
        </w:tc>
        <w:tc>
          <w:tcPr>
            <w:tcW w:w="675" w:type="dxa"/>
          </w:tcPr>
          <w:p w14:paraId="2572C5D4" w14:textId="77777777" w:rsidR="00735BF4" w:rsidRPr="00B54FAB" w:rsidRDefault="00735BF4" w:rsidP="00DA1D8F">
            <w:pPr>
              <w:jc w:val="center"/>
              <w:rPr>
                <w:rFonts w:cstheme="minorHAnsi"/>
                <w:bCs/>
              </w:rPr>
            </w:pPr>
          </w:p>
        </w:tc>
      </w:tr>
      <w:tr w:rsidR="00735BF4" w:rsidRPr="00B54FAB" w14:paraId="138E4229" w14:textId="77777777" w:rsidTr="00DA1D8F">
        <w:trPr>
          <w:trHeight w:val="62"/>
        </w:trPr>
        <w:tc>
          <w:tcPr>
            <w:tcW w:w="450" w:type="dxa"/>
          </w:tcPr>
          <w:p w14:paraId="0260B48F" w14:textId="77777777" w:rsidR="00735BF4" w:rsidRPr="002B4220" w:rsidRDefault="00735BF4" w:rsidP="00DA1D8F">
            <w:pPr>
              <w:rPr>
                <w:rFonts w:cstheme="minorHAnsi"/>
                <w:bCs/>
                <w:i/>
                <w:iCs/>
                <w:color w:val="7B7B7B" w:themeColor="accent3" w:themeShade="BF"/>
              </w:rPr>
            </w:pPr>
          </w:p>
        </w:tc>
        <w:tc>
          <w:tcPr>
            <w:tcW w:w="2700" w:type="dxa"/>
          </w:tcPr>
          <w:p w14:paraId="52FB8845" w14:textId="77777777" w:rsidR="00735BF4" w:rsidRPr="002B4220" w:rsidRDefault="00735BF4" w:rsidP="00DA1D8F">
            <w:pPr>
              <w:rPr>
                <w:rFonts w:cstheme="minorHAnsi"/>
                <w:bCs/>
                <w:i/>
                <w:iCs/>
                <w:color w:val="7B7B7B" w:themeColor="accent3" w:themeShade="BF"/>
              </w:rPr>
            </w:pPr>
          </w:p>
        </w:tc>
        <w:tc>
          <w:tcPr>
            <w:tcW w:w="2700" w:type="dxa"/>
          </w:tcPr>
          <w:p w14:paraId="16A7B35C" w14:textId="77777777" w:rsidR="00735BF4" w:rsidRPr="002B4220" w:rsidRDefault="00735BF4" w:rsidP="00DA1D8F">
            <w:pPr>
              <w:rPr>
                <w:rFonts w:cstheme="minorHAnsi"/>
                <w:bCs/>
                <w:i/>
                <w:iCs/>
                <w:color w:val="7B7B7B" w:themeColor="accent3" w:themeShade="BF"/>
              </w:rPr>
            </w:pPr>
          </w:p>
        </w:tc>
        <w:tc>
          <w:tcPr>
            <w:tcW w:w="2700" w:type="dxa"/>
          </w:tcPr>
          <w:p w14:paraId="3A98974E" w14:textId="77777777" w:rsidR="00735BF4" w:rsidRPr="002B4220" w:rsidRDefault="00735BF4" w:rsidP="00DA1D8F">
            <w:pPr>
              <w:rPr>
                <w:rFonts w:cstheme="minorHAnsi"/>
                <w:bCs/>
                <w:i/>
                <w:iCs/>
                <w:color w:val="7B7B7B" w:themeColor="accent3" w:themeShade="BF"/>
              </w:rPr>
            </w:pPr>
          </w:p>
        </w:tc>
        <w:tc>
          <w:tcPr>
            <w:tcW w:w="2700" w:type="dxa"/>
          </w:tcPr>
          <w:p w14:paraId="0AF15EBC" w14:textId="77777777" w:rsidR="00735BF4" w:rsidRPr="002B4220" w:rsidRDefault="00735BF4" w:rsidP="00DA1D8F">
            <w:pPr>
              <w:rPr>
                <w:rFonts w:cstheme="minorHAnsi"/>
                <w:bCs/>
                <w:i/>
                <w:iCs/>
                <w:color w:val="7B7B7B" w:themeColor="accent3" w:themeShade="BF"/>
              </w:rPr>
            </w:pPr>
          </w:p>
        </w:tc>
        <w:tc>
          <w:tcPr>
            <w:tcW w:w="2520" w:type="dxa"/>
          </w:tcPr>
          <w:p w14:paraId="68CC0C24" w14:textId="77777777" w:rsidR="00735BF4" w:rsidRPr="002B4220" w:rsidRDefault="00735BF4" w:rsidP="00DA1D8F">
            <w:pPr>
              <w:rPr>
                <w:rFonts w:cstheme="minorHAnsi"/>
                <w:bCs/>
                <w:i/>
                <w:iCs/>
                <w:color w:val="7B7B7B" w:themeColor="accent3" w:themeShade="BF"/>
              </w:rPr>
            </w:pPr>
          </w:p>
        </w:tc>
        <w:tc>
          <w:tcPr>
            <w:tcW w:w="2790" w:type="dxa"/>
          </w:tcPr>
          <w:p w14:paraId="76FAA39B" w14:textId="77777777" w:rsidR="00735BF4" w:rsidRPr="002B4220" w:rsidRDefault="00735BF4" w:rsidP="00DA1D8F">
            <w:pPr>
              <w:rPr>
                <w:rFonts w:cstheme="minorHAnsi"/>
                <w:bCs/>
                <w:i/>
                <w:iCs/>
                <w:color w:val="7B7B7B" w:themeColor="accent3" w:themeShade="BF"/>
              </w:rPr>
            </w:pPr>
          </w:p>
        </w:tc>
        <w:tc>
          <w:tcPr>
            <w:tcW w:w="697" w:type="dxa"/>
          </w:tcPr>
          <w:p w14:paraId="08636C0B" w14:textId="77777777" w:rsidR="00735BF4" w:rsidRPr="00B54FAB" w:rsidRDefault="00735BF4" w:rsidP="00DA1D8F">
            <w:pPr>
              <w:jc w:val="center"/>
              <w:rPr>
                <w:rFonts w:cstheme="minorHAnsi"/>
                <w:bCs/>
              </w:rPr>
            </w:pPr>
          </w:p>
        </w:tc>
        <w:tc>
          <w:tcPr>
            <w:tcW w:w="698" w:type="dxa"/>
          </w:tcPr>
          <w:p w14:paraId="6934A9DA" w14:textId="77777777" w:rsidR="00735BF4" w:rsidRPr="00B54FAB" w:rsidRDefault="00735BF4" w:rsidP="00DA1D8F">
            <w:pPr>
              <w:jc w:val="center"/>
              <w:rPr>
                <w:rFonts w:cstheme="minorHAnsi"/>
                <w:bCs/>
              </w:rPr>
            </w:pPr>
          </w:p>
        </w:tc>
        <w:tc>
          <w:tcPr>
            <w:tcW w:w="697" w:type="dxa"/>
          </w:tcPr>
          <w:p w14:paraId="2464F174" w14:textId="77777777" w:rsidR="00735BF4" w:rsidRPr="00B54FAB" w:rsidRDefault="00735BF4" w:rsidP="00DA1D8F">
            <w:pPr>
              <w:jc w:val="center"/>
              <w:rPr>
                <w:rFonts w:cstheme="minorHAnsi"/>
                <w:bCs/>
              </w:rPr>
            </w:pPr>
          </w:p>
        </w:tc>
        <w:tc>
          <w:tcPr>
            <w:tcW w:w="698" w:type="dxa"/>
          </w:tcPr>
          <w:p w14:paraId="4F8FC023" w14:textId="77777777" w:rsidR="00735BF4" w:rsidRPr="00B54FAB" w:rsidRDefault="00735BF4" w:rsidP="00DA1D8F">
            <w:pPr>
              <w:jc w:val="center"/>
              <w:rPr>
                <w:rFonts w:cstheme="minorHAnsi"/>
                <w:bCs/>
              </w:rPr>
            </w:pPr>
          </w:p>
        </w:tc>
        <w:tc>
          <w:tcPr>
            <w:tcW w:w="675" w:type="dxa"/>
          </w:tcPr>
          <w:p w14:paraId="58CAE61D" w14:textId="77777777" w:rsidR="00735BF4" w:rsidRPr="00B54FAB" w:rsidRDefault="00735BF4" w:rsidP="00DA1D8F">
            <w:pPr>
              <w:jc w:val="center"/>
              <w:rPr>
                <w:rFonts w:cstheme="minorHAnsi"/>
                <w:bCs/>
              </w:rPr>
            </w:pPr>
          </w:p>
        </w:tc>
        <w:tc>
          <w:tcPr>
            <w:tcW w:w="675" w:type="dxa"/>
          </w:tcPr>
          <w:p w14:paraId="7AEAD9D9" w14:textId="77777777" w:rsidR="00735BF4" w:rsidRPr="00B54FAB" w:rsidRDefault="00735BF4" w:rsidP="00DA1D8F">
            <w:pPr>
              <w:jc w:val="center"/>
              <w:rPr>
                <w:rFonts w:cstheme="minorHAnsi"/>
                <w:bCs/>
              </w:rPr>
            </w:pPr>
          </w:p>
        </w:tc>
        <w:tc>
          <w:tcPr>
            <w:tcW w:w="675" w:type="dxa"/>
          </w:tcPr>
          <w:p w14:paraId="1EB44894" w14:textId="77777777" w:rsidR="00735BF4" w:rsidRPr="00B54FAB" w:rsidRDefault="00735BF4" w:rsidP="00DA1D8F">
            <w:pPr>
              <w:jc w:val="center"/>
              <w:rPr>
                <w:rFonts w:cstheme="minorHAnsi"/>
                <w:bCs/>
              </w:rPr>
            </w:pPr>
          </w:p>
        </w:tc>
        <w:tc>
          <w:tcPr>
            <w:tcW w:w="675" w:type="dxa"/>
          </w:tcPr>
          <w:p w14:paraId="05511B3A" w14:textId="77777777" w:rsidR="00735BF4" w:rsidRPr="00B54FAB" w:rsidRDefault="00735BF4" w:rsidP="00DA1D8F">
            <w:pPr>
              <w:jc w:val="center"/>
              <w:rPr>
                <w:rFonts w:cstheme="minorHAnsi"/>
                <w:bCs/>
              </w:rPr>
            </w:pPr>
          </w:p>
        </w:tc>
      </w:tr>
    </w:tbl>
    <w:p w14:paraId="464556E0" w14:textId="77777777" w:rsidR="00A035FC" w:rsidRDefault="00A035FC" w:rsidP="00A035FC">
      <w:pPr>
        <w:rPr>
          <w:rFonts w:cstheme="minorHAnsi"/>
          <w:b/>
        </w:rPr>
        <w:sectPr w:rsidR="00A035FC" w:rsidSect="00A035FC">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14:paraId="600FDA94" w14:textId="1942C880" w:rsidR="00B552C7" w:rsidRDefault="00B552C7" w:rsidP="00A035FC"/>
    <w:sectPr w:rsidR="00B552C7" w:rsidSect="00A035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5A43" w14:textId="77777777" w:rsidR="001A5D5A" w:rsidRDefault="001A5D5A" w:rsidP="00A035FC">
      <w:pPr>
        <w:spacing w:after="0" w:line="240" w:lineRule="auto"/>
      </w:pPr>
      <w:r>
        <w:separator/>
      </w:r>
    </w:p>
  </w:endnote>
  <w:endnote w:type="continuationSeparator" w:id="0">
    <w:p w14:paraId="657B5F1A" w14:textId="77777777" w:rsidR="001A5D5A" w:rsidRDefault="001A5D5A" w:rsidP="00A0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8E6" w14:textId="64324C40" w:rsidR="001A5D5A" w:rsidRDefault="005B291A">
    <w:pPr>
      <w:pStyle w:val="Footer"/>
    </w:pPr>
    <w:r>
      <w:rPr>
        <w:noProof/>
        <w14:ligatures w14:val="standardContextual"/>
      </w:rPr>
      <mc:AlternateContent>
        <mc:Choice Requires="wps">
          <w:drawing>
            <wp:anchor distT="0" distB="0" distL="0" distR="0" simplePos="0" relativeHeight="251667456" behindDoc="0" locked="0" layoutInCell="1" allowOverlap="1" wp14:anchorId="78A4122E" wp14:editId="615EEE48">
              <wp:simplePos x="635" y="635"/>
              <wp:positionH relativeFrom="page">
                <wp:align>right</wp:align>
              </wp:positionH>
              <wp:positionV relativeFrom="page">
                <wp:align>bottom</wp:align>
              </wp:positionV>
              <wp:extent cx="443865" cy="443865"/>
              <wp:effectExtent l="0" t="0" r="0" b="0"/>
              <wp:wrapNone/>
              <wp:docPr id="1960789806"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A4122E" id="_x0000_t202" coordsize="21600,21600" o:spt="202" path="m,l,21600r21600,l21600,xe">
              <v:stroke joinstyle="miter"/>
              <v:path gradientshapeok="t" o:connecttype="rect"/>
            </v:shapetype>
            <v:shape id="Text Box 5" o:spid="_x0000_s1029" type="#_x0000_t202" alt="Unclassified | Non classifié" style="position:absolute;margin-left:-5.0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605C" w14:textId="136798B6" w:rsidR="005B291A" w:rsidRDefault="005B291A">
    <w:pPr>
      <w:pStyle w:val="Footer"/>
    </w:pPr>
    <w:r>
      <w:rPr>
        <w:noProof/>
        <w14:ligatures w14:val="standardContextual"/>
      </w:rPr>
      <mc:AlternateContent>
        <mc:Choice Requires="wps">
          <w:drawing>
            <wp:anchor distT="0" distB="0" distL="0" distR="0" simplePos="0" relativeHeight="251668480" behindDoc="0" locked="0" layoutInCell="1" allowOverlap="1" wp14:anchorId="085A4826" wp14:editId="18549108">
              <wp:simplePos x="914400" y="7143750"/>
              <wp:positionH relativeFrom="page">
                <wp:align>right</wp:align>
              </wp:positionH>
              <wp:positionV relativeFrom="page">
                <wp:align>bottom</wp:align>
              </wp:positionV>
              <wp:extent cx="443865" cy="443865"/>
              <wp:effectExtent l="0" t="0" r="0" b="0"/>
              <wp:wrapNone/>
              <wp:docPr id="483743497"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1409A" w14:textId="46082DDC"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5A4826" id="_x0000_t202" coordsize="21600,21600" o:spt="202" path="m,l,21600r21600,l21600,xe">
              <v:stroke joinstyle="miter"/>
              <v:path gradientshapeok="t" o:connecttype="rect"/>
            </v:shapetype>
            <v:shape id="Text Box 6" o:spid="_x0000_s1030" type="#_x0000_t202" alt="Unclassified | Non classifié" style="position:absolute;margin-left:-5.0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57B1409A" w14:textId="46082DDC"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180E" w14:textId="4E8D6F14" w:rsidR="005B291A" w:rsidRDefault="005B291A">
    <w:pPr>
      <w:pStyle w:val="Footer"/>
    </w:pPr>
    <w:r>
      <w:rPr>
        <w:noProof/>
        <w14:ligatures w14:val="standardContextual"/>
      </w:rPr>
      <mc:AlternateContent>
        <mc:Choice Requires="wps">
          <w:drawing>
            <wp:anchor distT="0" distB="0" distL="0" distR="0" simplePos="0" relativeHeight="251666432" behindDoc="0" locked="0" layoutInCell="1" allowOverlap="1" wp14:anchorId="22EB3ACB" wp14:editId="546D1372">
              <wp:simplePos x="914400" y="10067925"/>
              <wp:positionH relativeFrom="page">
                <wp:align>right</wp:align>
              </wp:positionH>
              <wp:positionV relativeFrom="page">
                <wp:align>bottom</wp:align>
              </wp:positionV>
              <wp:extent cx="443865" cy="443865"/>
              <wp:effectExtent l="0" t="0" r="0" b="0"/>
              <wp:wrapNone/>
              <wp:docPr id="55142323"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82FA5" w14:textId="63E897D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EB3ACB" id="_x0000_t202" coordsize="21600,21600" o:spt="202" path="m,l,21600r21600,l21600,xe">
              <v:stroke joinstyle="miter"/>
              <v:path gradientshapeok="t" o:connecttype="rect"/>
            </v:shapetype>
            <v:shape id="Text Box 4" o:spid="_x0000_s1033" type="#_x0000_t202" alt="Unclassified | Non classifié" style="position:absolute;margin-left:-5.05pt;margin-top:0;width:34.95pt;height:34.95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3D182FA5" w14:textId="63E897D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C010" w14:textId="77777777" w:rsidR="001A5D5A" w:rsidRDefault="001A5D5A" w:rsidP="00A035FC">
      <w:pPr>
        <w:spacing w:after="0" w:line="240" w:lineRule="auto"/>
      </w:pPr>
      <w:r>
        <w:separator/>
      </w:r>
    </w:p>
  </w:footnote>
  <w:footnote w:type="continuationSeparator" w:id="0">
    <w:p w14:paraId="0595B336" w14:textId="77777777" w:rsidR="001A5D5A" w:rsidRDefault="001A5D5A" w:rsidP="00A0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DFC1" w14:textId="735F51BB" w:rsidR="001A5D5A" w:rsidRDefault="005B291A">
    <w:pPr>
      <w:pStyle w:val="Header"/>
    </w:pPr>
    <w:r>
      <w:rPr>
        <w:noProof/>
        <w14:ligatures w14:val="standardContextual"/>
      </w:rPr>
      <mc:AlternateContent>
        <mc:Choice Requires="wps">
          <w:drawing>
            <wp:anchor distT="0" distB="0" distL="0" distR="0" simplePos="0" relativeHeight="251664384" behindDoc="0" locked="0" layoutInCell="1" allowOverlap="1" wp14:anchorId="2ACF5B76" wp14:editId="4CD8E1F4">
              <wp:simplePos x="635" y="635"/>
              <wp:positionH relativeFrom="page">
                <wp:align>right</wp:align>
              </wp:positionH>
              <wp:positionV relativeFrom="page">
                <wp:align>top</wp:align>
              </wp:positionV>
              <wp:extent cx="443865" cy="443865"/>
              <wp:effectExtent l="0" t="0" r="0" b="4445"/>
              <wp:wrapNone/>
              <wp:docPr id="69055876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CF5B76" id="_x0000_t202" coordsize="21600,21600" o:spt="202" path="m,l,21600r21600,l21600,xe">
              <v:stroke joinstyle="miter"/>
              <v:path gradientshapeok="t" o:connecttype="rect"/>
            </v:shapetype>
            <v:shape id="Text Box 2"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18A1" w14:textId="23995DDA" w:rsidR="005B291A" w:rsidRDefault="005B291A">
    <w:pPr>
      <w:pStyle w:val="Header"/>
    </w:pPr>
    <w:r>
      <w:rPr>
        <w:noProof/>
        <w14:ligatures w14:val="standardContextual"/>
      </w:rPr>
      <mc:AlternateContent>
        <mc:Choice Requires="wps">
          <w:drawing>
            <wp:anchor distT="0" distB="0" distL="0" distR="0" simplePos="0" relativeHeight="251665408" behindDoc="0" locked="0" layoutInCell="1" allowOverlap="1" wp14:anchorId="4DB23515" wp14:editId="3C79D0A3">
              <wp:simplePos x="914400" y="457200"/>
              <wp:positionH relativeFrom="page">
                <wp:align>right</wp:align>
              </wp:positionH>
              <wp:positionV relativeFrom="page">
                <wp:align>top</wp:align>
              </wp:positionV>
              <wp:extent cx="443865" cy="443865"/>
              <wp:effectExtent l="0" t="0" r="0" b="4445"/>
              <wp:wrapNone/>
              <wp:docPr id="71962449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67642" w14:textId="4AB37D3F"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B23515" id="_x0000_t202" coordsize="21600,21600" o:spt="202" path="m,l,21600r21600,l21600,xe">
              <v:stroke joinstyle="miter"/>
              <v:path gradientshapeok="t" o:connecttype="rect"/>
            </v:shapetype>
            <v:shape id="Text Box 3" o:spid="_x0000_s1028" type="#_x0000_t202" alt="Unclassified | Non classifié" style="position:absolute;margin-left:-5.0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AC67642" w14:textId="4AB37D3F"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00D3" w14:textId="54158B68" w:rsidR="001A5D5A" w:rsidRDefault="005B291A">
    <w:pPr>
      <w:pStyle w:val="Header"/>
    </w:pPr>
    <w:r>
      <w:rPr>
        <w:noProof/>
        <w14:ligatures w14:val="standardContextual"/>
      </w:rPr>
      <mc:AlternateContent>
        <mc:Choice Requires="wps">
          <w:drawing>
            <wp:anchor distT="0" distB="0" distL="0" distR="0" simplePos="0" relativeHeight="251663360" behindDoc="0" locked="0" layoutInCell="1" allowOverlap="1" wp14:anchorId="5991EC25" wp14:editId="0FCDE4A1">
              <wp:simplePos x="914400" y="457200"/>
              <wp:positionH relativeFrom="page">
                <wp:align>right</wp:align>
              </wp:positionH>
              <wp:positionV relativeFrom="page">
                <wp:align>top</wp:align>
              </wp:positionV>
              <wp:extent cx="443865" cy="443865"/>
              <wp:effectExtent l="0" t="0" r="0" b="4445"/>
              <wp:wrapNone/>
              <wp:docPr id="105429392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1A452" w14:textId="4CA9C604"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91EC25" id="_x0000_t202" coordsize="21600,21600" o:spt="202" path="m,l,21600r21600,l21600,xe">
              <v:stroke joinstyle="miter"/>
              <v:path gradientshapeok="t" o:connecttype="rect"/>
            </v:shapetype>
            <v:shape id="Text Box 1" o:spid="_x0000_s1031" type="#_x0000_t202" alt="Unclassified | Non classifié" style="position:absolute;margin-left:-5.0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321A452" w14:textId="4CA9C604"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r w:rsidR="001A5D5A">
      <w:rPr>
        <w:noProof/>
      </w:rPr>
      <mc:AlternateContent>
        <mc:Choice Requires="wps">
          <w:drawing>
            <wp:anchor distT="45720" distB="45720" distL="114300" distR="114300" simplePos="0" relativeHeight="251662336" behindDoc="0" locked="0" layoutInCell="1" allowOverlap="1" wp14:anchorId="3A29AD6E" wp14:editId="6BEF33BE">
              <wp:simplePos x="0" y="0"/>
              <wp:positionH relativeFrom="column">
                <wp:posOffset>-457835</wp:posOffset>
              </wp:positionH>
              <wp:positionV relativeFrom="paragraph">
                <wp:posOffset>41275</wp:posOffset>
              </wp:positionV>
              <wp:extent cx="14072870" cy="1404620"/>
              <wp:effectExtent l="0" t="0" r="24130" b="21590"/>
              <wp:wrapSquare wrapText="bothSides"/>
              <wp:docPr id="2135412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1404620"/>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43FC0F7B" w14:textId="4971550D" w:rsidR="001A5D5A" w:rsidRPr="00D40383" w:rsidRDefault="001A5D5A" w:rsidP="00476B26">
                          <w:pPr>
                            <w:jc w:val="center"/>
                            <w:rPr>
                              <w:rFonts w:cstheme="minorHAnsi"/>
                              <w:b/>
                              <w:sz w:val="24"/>
                              <w:szCs w:val="24"/>
                              <w:lang w:val="fr-FR"/>
                            </w:rPr>
                          </w:pPr>
                          <w:r w:rsidRPr="00D40383">
                            <w:rPr>
                              <w:rFonts w:cstheme="minorHAnsi"/>
                              <w:b/>
                              <w:sz w:val="24"/>
                              <w:szCs w:val="24"/>
                              <w:lang w:val="fr-FR"/>
                            </w:rPr>
                            <w:t xml:space="preserve"> </w:t>
                          </w:r>
                          <w:r w:rsidR="00D40383" w:rsidRPr="00D40383">
                            <w:rPr>
                              <w:rFonts w:cstheme="minorHAnsi"/>
                              <w:b/>
                              <w:color w:val="FFFFFF" w:themeColor="background1"/>
                              <w:sz w:val="24"/>
                              <w:szCs w:val="24"/>
                              <w:lang w:val="fr-FR"/>
                            </w:rPr>
                            <w:t xml:space="preserve">Programme de contributions pour l'élaboration de politiques </w:t>
                          </w:r>
                          <w:r w:rsidRPr="00D40383">
                            <w:rPr>
                              <w:rFonts w:cstheme="minorHAnsi"/>
                              <w:b/>
                              <w:color w:val="FFFFFF" w:themeColor="background1"/>
                              <w:sz w:val="24"/>
                              <w:szCs w:val="24"/>
                              <w:lang w:val="fr-FR"/>
                            </w:rPr>
                            <w:t>(P</w:t>
                          </w:r>
                          <w:r w:rsidR="00D40383">
                            <w:rPr>
                              <w:rFonts w:cstheme="minorHAnsi"/>
                              <w:b/>
                              <w:color w:val="FFFFFF" w:themeColor="background1"/>
                              <w:sz w:val="24"/>
                              <w:szCs w:val="24"/>
                              <w:lang w:val="fr-FR"/>
                            </w:rPr>
                            <w:t>CEP</w:t>
                          </w:r>
                          <w:r w:rsidR="001E2243" w:rsidRPr="00D40383">
                            <w:rPr>
                              <w:rFonts w:cstheme="minorHAnsi"/>
                              <w:b/>
                              <w:color w:val="FFFFFF" w:themeColor="background1"/>
                              <w:sz w:val="24"/>
                              <w:szCs w:val="24"/>
                              <w:lang w:val="fr-F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9AD6E" id="_x0000_s1032" type="#_x0000_t202" style="position:absolute;margin-left:-36.05pt;margin-top:3.25pt;width:1108.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" fillcolor="#1f4e79" strokecolor="windowText" strokeweight="1pt">
              <v:textbox style="mso-fit-shape-to-text:t">
                <w:txbxContent>
                  <w:p w14:paraId="43FC0F7B" w14:textId="4971550D" w:rsidR="001A5D5A" w:rsidRPr="00D40383" w:rsidRDefault="001A5D5A" w:rsidP="00476B26">
                    <w:pPr>
                      <w:jc w:val="center"/>
                      <w:rPr>
                        <w:rFonts w:cstheme="minorHAnsi"/>
                        <w:b/>
                        <w:sz w:val="24"/>
                        <w:szCs w:val="24"/>
                        <w:lang w:val="fr-FR"/>
                      </w:rPr>
                    </w:pPr>
                    <w:r w:rsidRPr="00D40383">
                      <w:rPr>
                        <w:rFonts w:cstheme="minorHAnsi"/>
                        <w:b/>
                        <w:sz w:val="24"/>
                        <w:szCs w:val="24"/>
                        <w:lang w:val="fr-FR"/>
                      </w:rPr>
                      <w:t xml:space="preserve"> </w:t>
                    </w:r>
                    <w:r w:rsidR="00D40383" w:rsidRPr="00D40383">
                      <w:rPr>
                        <w:rFonts w:cstheme="minorHAnsi"/>
                        <w:b/>
                        <w:color w:val="FFFFFF" w:themeColor="background1"/>
                        <w:sz w:val="24"/>
                        <w:szCs w:val="24"/>
                        <w:lang w:val="fr-FR"/>
                      </w:rPr>
                      <w:t>Programme de contributions pour l'élaboration de politiques</w:t>
                    </w:r>
                    <w:r w:rsidR="00D40383" w:rsidRPr="00D40383">
                      <w:rPr>
                        <w:rFonts w:cstheme="minorHAnsi"/>
                        <w:b/>
                        <w:color w:val="FFFFFF" w:themeColor="background1"/>
                        <w:sz w:val="24"/>
                        <w:szCs w:val="24"/>
                        <w:lang w:val="fr-FR"/>
                      </w:rPr>
                      <w:t xml:space="preserve"> </w:t>
                    </w:r>
                    <w:r w:rsidRPr="00D40383">
                      <w:rPr>
                        <w:rFonts w:cstheme="minorHAnsi"/>
                        <w:b/>
                        <w:color w:val="FFFFFF" w:themeColor="background1"/>
                        <w:sz w:val="24"/>
                        <w:szCs w:val="24"/>
                        <w:lang w:val="fr-FR"/>
                      </w:rPr>
                      <w:t>(P</w:t>
                    </w:r>
                    <w:r w:rsidR="00D40383">
                      <w:rPr>
                        <w:rFonts w:cstheme="minorHAnsi"/>
                        <w:b/>
                        <w:color w:val="FFFFFF" w:themeColor="background1"/>
                        <w:sz w:val="24"/>
                        <w:szCs w:val="24"/>
                        <w:lang w:val="fr-FR"/>
                      </w:rPr>
                      <w:t>CEP</w:t>
                    </w:r>
                    <w:r w:rsidR="001E2243" w:rsidRPr="00D40383">
                      <w:rPr>
                        <w:rFonts w:cstheme="minorHAnsi"/>
                        <w:b/>
                        <w:color w:val="FFFFFF" w:themeColor="background1"/>
                        <w:sz w:val="24"/>
                        <w:szCs w:val="24"/>
                        <w:lang w:val="fr-FR"/>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00B7D"/>
    <w:multiLevelType w:val="multilevel"/>
    <w:tmpl w:val="E03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A3FF8"/>
    <w:multiLevelType w:val="hybridMultilevel"/>
    <w:tmpl w:val="8CB4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A50E6"/>
    <w:multiLevelType w:val="multilevel"/>
    <w:tmpl w:val="7A9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94F1D"/>
    <w:multiLevelType w:val="hybridMultilevel"/>
    <w:tmpl w:val="7CCA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41670">
    <w:abstractNumId w:val="2"/>
  </w:num>
  <w:num w:numId="2" w16cid:durableId="1400056674">
    <w:abstractNumId w:val="0"/>
  </w:num>
  <w:num w:numId="3" w16cid:durableId="178201637">
    <w:abstractNumId w:val="3"/>
  </w:num>
  <w:num w:numId="4" w16cid:durableId="33457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FC"/>
    <w:rsid w:val="001A5D5A"/>
    <w:rsid w:val="001E2243"/>
    <w:rsid w:val="0031620B"/>
    <w:rsid w:val="0035323F"/>
    <w:rsid w:val="003A6311"/>
    <w:rsid w:val="005B291A"/>
    <w:rsid w:val="005E6A4D"/>
    <w:rsid w:val="00705699"/>
    <w:rsid w:val="00735BF4"/>
    <w:rsid w:val="007C3283"/>
    <w:rsid w:val="00911763"/>
    <w:rsid w:val="00A035FC"/>
    <w:rsid w:val="00A72ED3"/>
    <w:rsid w:val="00B552C7"/>
    <w:rsid w:val="00B902E5"/>
    <w:rsid w:val="00D32E6F"/>
    <w:rsid w:val="00D40383"/>
    <w:rsid w:val="00F353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14F7ED"/>
  <w15:chartTrackingRefBased/>
  <w15:docId w15:val="{C6874688-D346-4921-A0FC-772D6288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FC"/>
    <w:rPr>
      <w:rFonts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FC"/>
    <w:rPr>
      <w:rFonts w:cs="Times New Roman"/>
      <w:kern w:val="0"/>
      <w:lang w:eastAsia="en-US"/>
      <w14:ligatures w14:val="none"/>
    </w:rPr>
  </w:style>
  <w:style w:type="paragraph" w:styleId="Footer">
    <w:name w:val="footer"/>
    <w:basedOn w:val="Normal"/>
    <w:link w:val="FooterChar"/>
    <w:uiPriority w:val="99"/>
    <w:unhideWhenUsed/>
    <w:rsid w:val="00A0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FC"/>
    <w:rPr>
      <w:rFonts w:cs="Times New Roman"/>
      <w:kern w:val="0"/>
      <w:lang w:eastAsia="en-US"/>
      <w14:ligatures w14:val="none"/>
    </w:rPr>
  </w:style>
  <w:style w:type="character" w:styleId="CommentReference">
    <w:name w:val="annotation reference"/>
    <w:basedOn w:val="DefaultParagraphFont"/>
    <w:uiPriority w:val="99"/>
    <w:unhideWhenUsed/>
    <w:rsid w:val="00A035FC"/>
    <w:rPr>
      <w:sz w:val="16"/>
      <w:szCs w:val="16"/>
    </w:rPr>
  </w:style>
  <w:style w:type="paragraph" w:styleId="CommentText">
    <w:name w:val="annotation text"/>
    <w:basedOn w:val="Normal"/>
    <w:link w:val="CommentTextChar"/>
    <w:uiPriority w:val="99"/>
    <w:unhideWhenUsed/>
    <w:rsid w:val="00A035FC"/>
    <w:pPr>
      <w:spacing w:line="240" w:lineRule="auto"/>
    </w:pPr>
    <w:rPr>
      <w:sz w:val="20"/>
      <w:szCs w:val="20"/>
    </w:rPr>
  </w:style>
  <w:style w:type="character" w:customStyle="1" w:styleId="CommentTextChar">
    <w:name w:val="Comment Text Char"/>
    <w:basedOn w:val="DefaultParagraphFont"/>
    <w:link w:val="CommentText"/>
    <w:uiPriority w:val="99"/>
    <w:rsid w:val="00A035FC"/>
    <w:rPr>
      <w:rFonts w:cs="Times New Roman"/>
      <w:kern w:val="0"/>
      <w:sz w:val="20"/>
      <w:szCs w:val="20"/>
      <w:lang w:eastAsia="en-US"/>
      <w14:ligatures w14:val="none"/>
    </w:rPr>
  </w:style>
  <w:style w:type="table" w:styleId="TableGrid">
    <w:name w:val="Table Grid"/>
    <w:basedOn w:val="TableNormal"/>
    <w:uiPriority w:val="59"/>
    <w:rsid w:val="00A035FC"/>
    <w:pPr>
      <w:spacing w:after="0" w:line="240" w:lineRule="auto"/>
    </w:pPr>
    <w:rPr>
      <w:rFonts w:ascii="Calibri" w:eastAsia="Calibri" w:hAnsi="Calibri" w:cs="Times New Roman"/>
      <w:kern w:val="0"/>
      <w:lang w:val="en-C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35F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35BF4"/>
  </w:style>
  <w:style w:type="character" w:customStyle="1" w:styleId="eop">
    <w:name w:val="eop"/>
    <w:basedOn w:val="DefaultParagraphFont"/>
    <w:rsid w:val="00735BF4"/>
  </w:style>
  <w:style w:type="paragraph" w:styleId="ListParagraph">
    <w:name w:val="List Paragraph"/>
    <w:basedOn w:val="Normal"/>
    <w:uiPriority w:val="34"/>
    <w:qFormat/>
    <w:rsid w:val="00D4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356">
      <w:bodyDiv w:val="1"/>
      <w:marLeft w:val="0"/>
      <w:marRight w:val="0"/>
      <w:marTop w:val="0"/>
      <w:marBottom w:val="0"/>
      <w:divBdr>
        <w:top w:val="none" w:sz="0" w:space="0" w:color="auto"/>
        <w:left w:val="none" w:sz="0" w:space="0" w:color="auto"/>
        <w:bottom w:val="none" w:sz="0" w:space="0" w:color="auto"/>
        <w:right w:val="none" w:sz="0" w:space="0" w:color="auto"/>
      </w:divBdr>
    </w:div>
    <w:div w:id="230434668">
      <w:bodyDiv w:val="1"/>
      <w:marLeft w:val="0"/>
      <w:marRight w:val="0"/>
      <w:marTop w:val="0"/>
      <w:marBottom w:val="0"/>
      <w:divBdr>
        <w:top w:val="none" w:sz="0" w:space="0" w:color="auto"/>
        <w:left w:val="none" w:sz="0" w:space="0" w:color="auto"/>
        <w:bottom w:val="none" w:sz="0" w:space="0" w:color="auto"/>
        <w:right w:val="none" w:sz="0" w:space="0" w:color="auto"/>
      </w:divBdr>
      <w:divsChild>
        <w:div w:id="1562256159">
          <w:marLeft w:val="0"/>
          <w:marRight w:val="0"/>
          <w:marTop w:val="0"/>
          <w:marBottom w:val="0"/>
          <w:divBdr>
            <w:top w:val="none" w:sz="0" w:space="0" w:color="auto"/>
            <w:left w:val="none" w:sz="0" w:space="0" w:color="auto"/>
            <w:bottom w:val="none" w:sz="0" w:space="0" w:color="auto"/>
            <w:right w:val="none" w:sz="0" w:space="0" w:color="auto"/>
          </w:divBdr>
          <w:divsChild>
            <w:div w:id="744765523">
              <w:marLeft w:val="0"/>
              <w:marRight w:val="0"/>
              <w:marTop w:val="0"/>
              <w:marBottom w:val="0"/>
              <w:divBdr>
                <w:top w:val="none" w:sz="0" w:space="0" w:color="auto"/>
                <w:left w:val="none" w:sz="0" w:space="0" w:color="auto"/>
                <w:bottom w:val="none" w:sz="0" w:space="0" w:color="auto"/>
                <w:right w:val="none" w:sz="0" w:space="0" w:color="auto"/>
              </w:divBdr>
              <w:divsChild>
                <w:div w:id="901988224">
                  <w:marLeft w:val="0"/>
                  <w:marRight w:val="0"/>
                  <w:marTop w:val="0"/>
                  <w:marBottom w:val="0"/>
                  <w:divBdr>
                    <w:top w:val="none" w:sz="0" w:space="0" w:color="auto"/>
                    <w:left w:val="none" w:sz="0" w:space="0" w:color="auto"/>
                    <w:bottom w:val="none" w:sz="0" w:space="0" w:color="auto"/>
                    <w:right w:val="none" w:sz="0" w:space="0" w:color="auto"/>
                  </w:divBdr>
                  <w:divsChild>
                    <w:div w:id="3069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2348">
      <w:bodyDiv w:val="1"/>
      <w:marLeft w:val="0"/>
      <w:marRight w:val="0"/>
      <w:marTop w:val="0"/>
      <w:marBottom w:val="0"/>
      <w:divBdr>
        <w:top w:val="none" w:sz="0" w:space="0" w:color="auto"/>
        <w:left w:val="none" w:sz="0" w:space="0" w:color="auto"/>
        <w:bottom w:val="none" w:sz="0" w:space="0" w:color="auto"/>
        <w:right w:val="none" w:sz="0" w:space="0" w:color="auto"/>
      </w:divBdr>
      <w:divsChild>
        <w:div w:id="1089502999">
          <w:marLeft w:val="0"/>
          <w:marRight w:val="0"/>
          <w:marTop w:val="0"/>
          <w:marBottom w:val="180"/>
          <w:divBdr>
            <w:top w:val="none" w:sz="0" w:space="0" w:color="auto"/>
            <w:left w:val="none" w:sz="0" w:space="0" w:color="auto"/>
            <w:bottom w:val="none" w:sz="0" w:space="0" w:color="auto"/>
            <w:right w:val="none" w:sz="0" w:space="0" w:color="auto"/>
          </w:divBdr>
          <w:divsChild>
            <w:div w:id="1935431401">
              <w:marLeft w:val="0"/>
              <w:marRight w:val="0"/>
              <w:marTop w:val="0"/>
              <w:marBottom w:val="0"/>
              <w:divBdr>
                <w:top w:val="none" w:sz="0" w:space="0" w:color="auto"/>
                <w:left w:val="none" w:sz="0" w:space="0" w:color="auto"/>
                <w:bottom w:val="none" w:sz="0" w:space="0" w:color="auto"/>
                <w:right w:val="none" w:sz="0" w:space="0" w:color="auto"/>
              </w:divBdr>
              <w:divsChild>
                <w:div w:id="1761365697">
                  <w:marLeft w:val="0"/>
                  <w:marRight w:val="0"/>
                  <w:marTop w:val="0"/>
                  <w:marBottom w:val="0"/>
                  <w:divBdr>
                    <w:top w:val="none" w:sz="0" w:space="0" w:color="auto"/>
                    <w:left w:val="none" w:sz="0" w:space="0" w:color="auto"/>
                    <w:bottom w:val="none" w:sz="0" w:space="0" w:color="auto"/>
                    <w:right w:val="none" w:sz="0" w:space="0" w:color="auto"/>
                  </w:divBdr>
                  <w:divsChild>
                    <w:div w:id="1504272517">
                      <w:marLeft w:val="0"/>
                      <w:marRight w:val="0"/>
                      <w:marTop w:val="0"/>
                      <w:marBottom w:val="0"/>
                      <w:divBdr>
                        <w:top w:val="none" w:sz="0" w:space="0" w:color="auto"/>
                        <w:left w:val="none" w:sz="0" w:space="0" w:color="auto"/>
                        <w:bottom w:val="none" w:sz="0" w:space="0" w:color="auto"/>
                        <w:right w:val="none" w:sz="0" w:space="0" w:color="auto"/>
                      </w:divBdr>
                      <w:divsChild>
                        <w:div w:id="1367293834">
                          <w:marLeft w:val="0"/>
                          <w:marRight w:val="0"/>
                          <w:marTop w:val="0"/>
                          <w:marBottom w:val="0"/>
                          <w:divBdr>
                            <w:top w:val="none" w:sz="0" w:space="0" w:color="auto"/>
                            <w:left w:val="none" w:sz="0" w:space="0" w:color="auto"/>
                            <w:bottom w:val="none" w:sz="0" w:space="0" w:color="auto"/>
                            <w:right w:val="none" w:sz="0" w:space="0" w:color="auto"/>
                          </w:divBdr>
                          <w:divsChild>
                            <w:div w:id="398749629">
                              <w:marLeft w:val="0"/>
                              <w:marRight w:val="0"/>
                              <w:marTop w:val="0"/>
                              <w:marBottom w:val="0"/>
                              <w:divBdr>
                                <w:top w:val="none" w:sz="0" w:space="0" w:color="auto"/>
                                <w:left w:val="none" w:sz="0" w:space="0" w:color="auto"/>
                                <w:bottom w:val="none" w:sz="0" w:space="0" w:color="auto"/>
                                <w:right w:val="none" w:sz="0" w:space="0" w:color="auto"/>
                              </w:divBdr>
                              <w:divsChild>
                                <w:div w:id="2028020515">
                                  <w:marLeft w:val="0"/>
                                  <w:marRight w:val="0"/>
                                  <w:marTop w:val="0"/>
                                  <w:marBottom w:val="0"/>
                                  <w:divBdr>
                                    <w:top w:val="none" w:sz="0" w:space="0" w:color="auto"/>
                                    <w:left w:val="none" w:sz="0" w:space="0" w:color="auto"/>
                                    <w:bottom w:val="none" w:sz="0" w:space="0" w:color="auto"/>
                                    <w:right w:val="none" w:sz="0" w:space="0" w:color="auto"/>
                                  </w:divBdr>
                                  <w:divsChild>
                                    <w:div w:id="1963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09733">
                          <w:marLeft w:val="0"/>
                          <w:marRight w:val="0"/>
                          <w:marTop w:val="0"/>
                          <w:marBottom w:val="0"/>
                          <w:divBdr>
                            <w:top w:val="none" w:sz="0" w:space="0" w:color="auto"/>
                            <w:left w:val="none" w:sz="0" w:space="0" w:color="auto"/>
                            <w:bottom w:val="none" w:sz="0" w:space="0" w:color="auto"/>
                            <w:right w:val="none" w:sz="0" w:space="0" w:color="auto"/>
                          </w:divBdr>
                          <w:divsChild>
                            <w:div w:id="179467052">
                              <w:marLeft w:val="0"/>
                              <w:marRight w:val="0"/>
                              <w:marTop w:val="60"/>
                              <w:marBottom w:val="60"/>
                              <w:divBdr>
                                <w:top w:val="none" w:sz="0" w:space="0" w:color="auto"/>
                                <w:left w:val="none" w:sz="0" w:space="0" w:color="auto"/>
                                <w:bottom w:val="none" w:sz="0" w:space="0" w:color="auto"/>
                                <w:right w:val="none" w:sz="0" w:space="0" w:color="auto"/>
                              </w:divBdr>
                              <w:divsChild>
                                <w:div w:id="2096903042">
                                  <w:marLeft w:val="0"/>
                                  <w:marRight w:val="0"/>
                                  <w:marTop w:val="0"/>
                                  <w:marBottom w:val="0"/>
                                  <w:divBdr>
                                    <w:top w:val="none" w:sz="0" w:space="0" w:color="auto"/>
                                    <w:left w:val="none" w:sz="0" w:space="0" w:color="auto"/>
                                    <w:bottom w:val="none" w:sz="0" w:space="0" w:color="auto"/>
                                    <w:right w:val="none" w:sz="0" w:space="0" w:color="auto"/>
                                  </w:divBdr>
                                  <w:divsChild>
                                    <w:div w:id="1441416247">
                                      <w:marLeft w:val="0"/>
                                      <w:marRight w:val="0"/>
                                      <w:marTop w:val="0"/>
                                      <w:marBottom w:val="0"/>
                                      <w:divBdr>
                                        <w:top w:val="none" w:sz="0" w:space="0" w:color="auto"/>
                                        <w:left w:val="none" w:sz="0" w:space="0" w:color="auto"/>
                                        <w:bottom w:val="none" w:sz="0" w:space="0" w:color="auto"/>
                                        <w:right w:val="none" w:sz="0" w:space="0" w:color="auto"/>
                                      </w:divBdr>
                                      <w:divsChild>
                                        <w:div w:id="1745757429">
                                          <w:marLeft w:val="0"/>
                                          <w:marRight w:val="0"/>
                                          <w:marTop w:val="0"/>
                                          <w:marBottom w:val="0"/>
                                          <w:divBdr>
                                            <w:top w:val="none" w:sz="0" w:space="0" w:color="auto"/>
                                            <w:left w:val="none" w:sz="0" w:space="0" w:color="auto"/>
                                            <w:bottom w:val="none" w:sz="0" w:space="0" w:color="auto"/>
                                            <w:right w:val="none" w:sz="0" w:space="0" w:color="auto"/>
                                          </w:divBdr>
                                          <w:divsChild>
                                            <w:div w:id="5037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185">
                                      <w:marLeft w:val="0"/>
                                      <w:marRight w:val="0"/>
                                      <w:marTop w:val="0"/>
                                      <w:marBottom w:val="0"/>
                                      <w:divBdr>
                                        <w:top w:val="none" w:sz="0" w:space="0" w:color="auto"/>
                                        <w:left w:val="none" w:sz="0" w:space="0" w:color="auto"/>
                                        <w:bottom w:val="none" w:sz="0" w:space="0" w:color="auto"/>
                                        <w:right w:val="none" w:sz="0" w:space="0" w:color="auto"/>
                                      </w:divBdr>
                                      <w:divsChild>
                                        <w:div w:id="1258830279">
                                          <w:marLeft w:val="0"/>
                                          <w:marRight w:val="0"/>
                                          <w:marTop w:val="0"/>
                                          <w:marBottom w:val="0"/>
                                          <w:divBdr>
                                            <w:top w:val="none" w:sz="0" w:space="0" w:color="auto"/>
                                            <w:left w:val="none" w:sz="0" w:space="0" w:color="auto"/>
                                            <w:bottom w:val="none" w:sz="0" w:space="0" w:color="auto"/>
                                            <w:right w:val="none" w:sz="0" w:space="0" w:color="auto"/>
                                          </w:divBdr>
                                          <w:divsChild>
                                            <w:div w:id="4239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76467">
      <w:bodyDiv w:val="1"/>
      <w:marLeft w:val="0"/>
      <w:marRight w:val="0"/>
      <w:marTop w:val="0"/>
      <w:marBottom w:val="0"/>
      <w:divBdr>
        <w:top w:val="none" w:sz="0" w:space="0" w:color="auto"/>
        <w:left w:val="none" w:sz="0" w:space="0" w:color="auto"/>
        <w:bottom w:val="none" w:sz="0" w:space="0" w:color="auto"/>
        <w:right w:val="none" w:sz="0" w:space="0" w:color="auto"/>
      </w:divBdr>
    </w:div>
    <w:div w:id="1023752979">
      <w:bodyDiv w:val="1"/>
      <w:marLeft w:val="0"/>
      <w:marRight w:val="0"/>
      <w:marTop w:val="0"/>
      <w:marBottom w:val="0"/>
      <w:divBdr>
        <w:top w:val="none" w:sz="0" w:space="0" w:color="auto"/>
        <w:left w:val="none" w:sz="0" w:space="0" w:color="auto"/>
        <w:bottom w:val="none" w:sz="0" w:space="0" w:color="auto"/>
        <w:right w:val="none" w:sz="0" w:space="0" w:color="auto"/>
      </w:divBdr>
    </w:div>
    <w:div w:id="1189102604">
      <w:bodyDiv w:val="1"/>
      <w:marLeft w:val="0"/>
      <w:marRight w:val="0"/>
      <w:marTop w:val="0"/>
      <w:marBottom w:val="0"/>
      <w:divBdr>
        <w:top w:val="none" w:sz="0" w:space="0" w:color="auto"/>
        <w:left w:val="none" w:sz="0" w:space="0" w:color="auto"/>
        <w:bottom w:val="none" w:sz="0" w:space="0" w:color="auto"/>
        <w:right w:val="none" w:sz="0" w:space="0" w:color="auto"/>
      </w:divBdr>
    </w:div>
    <w:div w:id="14871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dcp-pcep.sp@ps-sp.gc.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8BB9-DE10-44A9-8325-6478D610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Patty (she, her | elle, la)</dc:creator>
  <cp:keywords/>
  <dc:description/>
  <cp:lastModifiedBy>Randell, Yvette (she, her, hers | elle, la, lui)</cp:lastModifiedBy>
  <cp:revision>7</cp:revision>
  <dcterms:created xsi:type="dcterms:W3CDTF">2025-01-09T19:43:00Z</dcterms:created>
  <dcterms:modified xsi:type="dcterms:W3CDTF">2025-01-27T16:39:00Z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3ed73fa5,29291730,2ae4992d</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34967b3,74df472e,1cd55709</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2025-01-09T20:00:07Z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1d0b16cc-71b5-4bad-a6e2-672fab22b0ab</vt:lpwstr>
  </property>
  <property fmtid="{D5CDD505-2E9C-101B-9397-08002B2CF9AE}" pid="14" name="MSIP_Label_1dc9ef4b-740a-42cb-ab8b-01034c2f2fff_ContentBits">
    <vt:lpwstr>3</vt:lpwstr>
  </property>
</Properties>
</file>